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56E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A956E9">
      <w:pPr>
        <w:pStyle w:val="newncpi0"/>
        <w:jc w:val="center"/>
        <w:rPr>
          <w:color w:val="000000"/>
        </w:rPr>
      </w:pPr>
      <w:bookmarkStart w:id="1" w:name="a68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A956E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28 октября 2008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433-З</w:t>
      </w:r>
    </w:p>
    <w:p w:rsidR="00000000" w:rsidRDefault="00A956E9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основах административных процедур</w:t>
      </w:r>
    </w:p>
    <w:p w:rsidR="00000000" w:rsidRDefault="00A956E9">
      <w:pPr>
        <w:pStyle w:val="prinodobren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Палатой представителей 2 октября 2008 года</w:t>
      </w:r>
      <w:r>
        <w:rPr>
          <w:color w:val="000000"/>
        </w:rPr>
        <w:br/>
        <w:t>Одобрен Советом Республики 9 октября 2008 года</w:t>
      </w:r>
    </w:p>
    <w:p w:rsidR="00000000" w:rsidRDefault="00A956E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июля 2012 </w:t>
      </w:r>
      <w:r>
        <w:rPr>
          <w:color w:val="000000"/>
        </w:rPr>
        <w:t>г. № 412-З (Национальный правовой Интернет-портал Республики Беларусь, 19.07.2012, 2/1964);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 января 2015 г. № 232-З (Национальный правовой Интернет-портал Республики Беларусь, 11.01.2015, 2/2230);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</w:t>
      </w:r>
      <w:r>
        <w:rPr>
          <w:color w:val="000000"/>
        </w:rPr>
        <w:t>4 июня 2015 г. № 277-З (Национальный правовой Интернет-портал Республики Беларусь, 11.06.2015, 2/2275);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января 2017 г. № 17-З (Национальный правовой Интернет-портал Республики Беларусь, 14.01.2017, 2/2455);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</w:t>
      </w:r>
      <w:r>
        <w:rPr>
          <w:color w:val="000000"/>
        </w:rPr>
        <w:t>еларусь от 14 октября 2022 г. № 213-З (Национальный правовой Интернет-портал Республики Беларусь, 20.10.2022, 2/2933);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12 декабря 2022 г. № 225-З (Национальный правовой Интернет-портал Республики Беларусь, 15.12.2022, 2/2945);</w:t>
      </w:r>
    </w:p>
    <w:p w:rsidR="00000000" w:rsidRDefault="00A956E9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декабря 2023 г. № 314-З (Национальный правовой Интернет-портал Республики Беларусь, 16.12.2023, 2/3034)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956E9">
      <w:pPr>
        <w:pStyle w:val="zagrazdel"/>
        <w:rPr>
          <w:color w:val="000000"/>
        </w:rPr>
      </w:pPr>
      <w:bookmarkStart w:id="2" w:name="a3"/>
      <w:bookmarkEnd w:id="2"/>
      <w:r>
        <w:rPr>
          <w:color w:val="000000"/>
        </w:rPr>
        <w:t>РАЗДЕЛ I</w:t>
      </w:r>
      <w:r>
        <w:rPr>
          <w:color w:val="000000"/>
        </w:rPr>
        <w:br/>
        <w:t>ОБЩИЕ ПОЛОЖЕНИЯ</w:t>
      </w:r>
    </w:p>
    <w:p w:rsidR="00000000" w:rsidRDefault="00A956E9">
      <w:pPr>
        <w:pStyle w:val="chapter"/>
        <w:rPr>
          <w:color w:val="000000"/>
        </w:rPr>
      </w:pPr>
      <w:bookmarkStart w:id="3" w:name="a4"/>
      <w:bookmarkEnd w:id="3"/>
      <w:r>
        <w:rPr>
          <w:color w:val="000000"/>
        </w:rPr>
        <w:t>ГЛАВА 1</w:t>
      </w:r>
      <w:r>
        <w:rPr>
          <w:color w:val="000000"/>
        </w:rPr>
        <w:br/>
        <w:t>ОСНОВНЫЕ ПОЛОЖЕНИЯ</w:t>
      </w:r>
    </w:p>
    <w:p w:rsidR="00000000" w:rsidRDefault="00A956E9">
      <w:pPr>
        <w:pStyle w:val="article"/>
        <w:rPr>
          <w:color w:val="000000"/>
        </w:rPr>
      </w:pPr>
      <w:bookmarkStart w:id="4" w:name="a5"/>
      <w:bookmarkEnd w:id="4"/>
      <w:r>
        <w:rPr>
          <w:color w:val="000000"/>
        </w:rPr>
        <w:t>Статья 1. Основные термины, применяемые в настоящем Законе, и их оп</w:t>
      </w:r>
      <w:r>
        <w:rPr>
          <w:color w:val="000000"/>
        </w:rPr>
        <w:t>ределения</w:t>
      </w:r>
    </w:p>
    <w:p w:rsidR="00000000" w:rsidRDefault="00A956E9">
      <w:pPr>
        <w:pStyle w:val="point"/>
        <w:rPr>
          <w:color w:val="000000"/>
        </w:rPr>
      </w:pPr>
      <w:bookmarkStart w:id="5" w:name="a373"/>
      <w:bookmarkEnd w:id="5"/>
      <w:r>
        <w:rPr>
          <w:color w:val="000000"/>
        </w:rPr>
        <w:t>1. </w:t>
      </w:r>
      <w:proofErr w:type="gramStart"/>
      <w:r>
        <w:rPr>
          <w:color w:val="000000"/>
        </w:rPr>
        <w:t xml:space="preserve">Административная процедура – действия уполномоченного органа по 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 (или) обязанностей, </w:t>
      </w:r>
      <w:r>
        <w:rPr>
          <w:color w:val="000000"/>
        </w:rPr>
        <w:t>совершаемые на основании заявления заинтересованного лица и заканчивающиеся принятием административного решения.</w:t>
      </w:r>
      <w:proofErr w:type="gramEnd"/>
    </w:p>
    <w:p w:rsidR="00000000" w:rsidRDefault="00A956E9">
      <w:pPr>
        <w:pStyle w:val="point"/>
        <w:rPr>
          <w:color w:val="000000"/>
        </w:rPr>
      </w:pPr>
      <w:bookmarkStart w:id="6" w:name="a374"/>
      <w:bookmarkEnd w:id="6"/>
      <w:r>
        <w:rPr>
          <w:color w:val="000000"/>
        </w:rPr>
        <w:lastRenderedPageBreak/>
        <w:t>2. Уполномоченный орган – государственный орган, иная организация, их структурные подразделения, межведомственная или другая комиссия, к компет</w:t>
      </w:r>
      <w:r>
        <w:rPr>
          <w:color w:val="000000"/>
        </w:rPr>
        <w:t>енции которых относится осуществление административной процедуры.</w:t>
      </w:r>
    </w:p>
    <w:p w:rsidR="00000000" w:rsidRDefault="00A956E9">
      <w:pPr>
        <w:pStyle w:val="point"/>
        <w:rPr>
          <w:color w:val="000000"/>
        </w:rPr>
      </w:pPr>
      <w:bookmarkStart w:id="7" w:name="a188"/>
      <w:bookmarkEnd w:id="7"/>
      <w:r>
        <w:rPr>
          <w:color w:val="000000"/>
        </w:rPr>
        <w:t>3. </w:t>
      </w:r>
      <w:proofErr w:type="gramStart"/>
      <w:r>
        <w:rPr>
          <w:color w:val="000000"/>
        </w:rPr>
        <w:t>Заинтересованное лицо – гражданин Республики Беларусь, иностранный гражданин или лицо без гражданства, в том числе индивидуальный предприниматель (если не определено иное, далее – граждан</w:t>
      </w:r>
      <w:r>
        <w:rPr>
          <w:color w:val="000000"/>
        </w:rPr>
        <w:t>ин), или юридическое лицо Республики Беларусь, иная организация (далее – юридическое лицо), обратившиеся (обращающиеся) за осуществлением административной процедуры.</w:t>
      </w:r>
      <w:proofErr w:type="gramEnd"/>
    </w:p>
    <w:p w:rsidR="00000000" w:rsidRDefault="00A956E9">
      <w:pPr>
        <w:pStyle w:val="point"/>
        <w:rPr>
          <w:color w:val="000000"/>
        </w:rPr>
      </w:pPr>
      <w:bookmarkStart w:id="8" w:name="a181"/>
      <w:bookmarkEnd w:id="8"/>
      <w:r>
        <w:rPr>
          <w:color w:val="000000"/>
        </w:rPr>
        <w:t>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Третье лицо – гражданин или юридическое лицо, кроме заинтересованного лица, участие ко</w:t>
      </w:r>
      <w:r>
        <w:rPr>
          <w:color w:val="000000"/>
        </w:rPr>
        <w:t>торых в осуществлении административной процедуры предусмотрено актами законодательства и чьи права и (</w:t>
      </w:r>
      <w:proofErr w:type="gramStart"/>
      <w:r>
        <w:rPr>
          <w:color w:val="000000"/>
        </w:rPr>
        <w:t xml:space="preserve">или) </w:t>
      </w:r>
      <w:proofErr w:type="gramEnd"/>
      <w:r>
        <w:rPr>
          <w:color w:val="000000"/>
        </w:rPr>
        <w:t>обязанности затрагиваются административным решением.</w:t>
      </w:r>
    </w:p>
    <w:p w:rsidR="00000000" w:rsidRDefault="00A956E9">
      <w:pPr>
        <w:pStyle w:val="point"/>
        <w:rPr>
          <w:color w:val="000000"/>
        </w:rPr>
      </w:pPr>
      <w:bookmarkStart w:id="9" w:name="a189"/>
      <w:bookmarkEnd w:id="9"/>
      <w:r>
        <w:rPr>
          <w:color w:val="000000"/>
        </w:rPr>
        <w:t>4. Заявление заинтересованного лица – обращение заинтересованного лица в письменной, устной либо</w:t>
      </w:r>
      <w:r>
        <w:rPr>
          <w:color w:val="000000"/>
        </w:rPr>
        <w:t xml:space="preserve"> электронной форме в уполномоченный орган за осуществлением административной процедуры.</w:t>
      </w:r>
    </w:p>
    <w:p w:rsidR="00000000" w:rsidRDefault="00A956E9">
      <w:pPr>
        <w:pStyle w:val="point"/>
        <w:rPr>
          <w:color w:val="000000"/>
        </w:rPr>
      </w:pPr>
      <w:bookmarkStart w:id="10" w:name="a119"/>
      <w:bookmarkEnd w:id="10"/>
      <w:r>
        <w:rPr>
          <w:color w:val="000000"/>
        </w:rPr>
        <w:t>5. Административное решение – решение уполномоченного органа, принимаемое при рассмотрении заявления заинтересованного лица.</w:t>
      </w:r>
    </w:p>
    <w:p w:rsidR="00000000" w:rsidRDefault="00A956E9">
      <w:pPr>
        <w:pStyle w:val="point"/>
        <w:rPr>
          <w:color w:val="000000"/>
        </w:rPr>
      </w:pPr>
      <w:bookmarkStart w:id="11" w:name="a190"/>
      <w:bookmarkEnd w:id="11"/>
      <w:r>
        <w:rPr>
          <w:color w:val="000000"/>
        </w:rPr>
        <w:t>6. Административная жалоба – жалоба на прин</w:t>
      </w:r>
      <w:r>
        <w:rPr>
          <w:color w:val="000000"/>
        </w:rPr>
        <w:t>ятое административное решение, подаваемая в административном (внесудебном) порядке.</w:t>
      </w:r>
    </w:p>
    <w:p w:rsidR="00000000" w:rsidRDefault="00A956E9">
      <w:pPr>
        <w:pStyle w:val="point"/>
        <w:rPr>
          <w:color w:val="000000"/>
        </w:rPr>
      </w:pPr>
      <w:bookmarkStart w:id="12" w:name="a226"/>
      <w:bookmarkEnd w:id="12"/>
      <w:r>
        <w:rPr>
          <w:color w:val="000000"/>
        </w:rPr>
        <w:t>7. </w:t>
      </w:r>
      <w:proofErr w:type="gramStart"/>
      <w:r>
        <w:rPr>
          <w:color w:val="000000"/>
        </w:rPr>
        <w:t>Единый портал электронных услуг – подсистема общегосударственной автоматизированной информационной системы, предназначенная для обеспечения электронного взаимодействия г</w:t>
      </w:r>
      <w:r>
        <w:rPr>
          <w:color w:val="000000"/>
        </w:rPr>
        <w:t>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</w:t>
      </w:r>
      <w:r>
        <w:rPr>
          <w:color w:val="000000"/>
        </w:rPr>
        <w:t>ративных решениях) и подачи (отзыва) административных жалоб в электронной форме.</w:t>
      </w:r>
      <w:proofErr w:type="gramEnd"/>
    </w:p>
    <w:p w:rsidR="00000000" w:rsidRDefault="00A956E9">
      <w:pPr>
        <w:pStyle w:val="point"/>
        <w:rPr>
          <w:color w:val="000000"/>
        </w:rPr>
      </w:pPr>
      <w:bookmarkStart w:id="13" w:name="a367"/>
      <w:bookmarkEnd w:id="13"/>
      <w:r>
        <w:rPr>
          <w:color w:val="000000"/>
        </w:rPr>
        <w:t>8. Орган-регулятор – государственный орган, иная организация, к </w:t>
      </w:r>
      <w:proofErr w:type="gramStart"/>
      <w:r>
        <w:rPr>
          <w:color w:val="000000"/>
        </w:rPr>
        <w:t>компетенции</w:t>
      </w:r>
      <w:proofErr w:type="gramEnd"/>
      <w:r>
        <w:rPr>
          <w:color w:val="000000"/>
        </w:rPr>
        <w:t xml:space="preserve"> которых относится реализация государственной политики в соответствующей сфере общественных отношени</w:t>
      </w:r>
      <w:r>
        <w:rPr>
          <w:color w:val="000000"/>
        </w:rPr>
        <w:t>й.</w:t>
      </w:r>
    </w:p>
    <w:p w:rsidR="00000000" w:rsidRDefault="00A956E9">
      <w:pPr>
        <w:pStyle w:val="point"/>
        <w:rPr>
          <w:color w:val="000000"/>
        </w:rPr>
      </w:pPr>
      <w:bookmarkStart w:id="14" w:name="a371"/>
      <w:bookmarkEnd w:id="14"/>
      <w:r>
        <w:rPr>
          <w:color w:val="000000"/>
        </w:rPr>
        <w:t>9. Осуществление административной процедуры в электронной форме – комплекс действий, позволяющий подавать (отзывать) заявление заинтересованного лица, получать административное решение (уведомлять о принятом административном решении), подавать (отзывать</w:t>
      </w:r>
      <w:r>
        <w:rPr>
          <w:color w:val="000000"/>
        </w:rPr>
        <w:t>) административную жалобу через единый портал электронных услуг, использовать информационное взаимодействие.</w:t>
      </w:r>
    </w:p>
    <w:p w:rsidR="00000000" w:rsidRDefault="00A956E9">
      <w:pPr>
        <w:pStyle w:val="point"/>
        <w:rPr>
          <w:color w:val="000000"/>
        </w:rPr>
      </w:pPr>
      <w:bookmarkStart w:id="15" w:name="a372"/>
      <w:bookmarkEnd w:id="15"/>
      <w:r>
        <w:rPr>
          <w:color w:val="000000"/>
        </w:rPr>
        <w:t>10. Информационное взаимодействие </w:t>
      </w:r>
      <w:r>
        <w:rPr>
          <w:color w:val="000000"/>
        </w:rPr>
        <w:t>– форма межведомственного взаимодействия между уполномоченными органами, другими государственными органами, организациями в целях осуществления административной процедуры с использованием информационных ресурсов (систем), интегрированных с общегосударствен</w:t>
      </w:r>
      <w:r>
        <w:rPr>
          <w:color w:val="000000"/>
        </w:rPr>
        <w:t>ной автоматизированной информационной системой.</w:t>
      </w:r>
    </w:p>
    <w:p w:rsidR="00000000" w:rsidRDefault="00A956E9">
      <w:pPr>
        <w:pStyle w:val="point"/>
        <w:rPr>
          <w:color w:val="000000"/>
        </w:rPr>
      </w:pPr>
      <w:bookmarkStart w:id="16" w:name="a366"/>
      <w:bookmarkEnd w:id="16"/>
      <w:r>
        <w:rPr>
          <w:color w:val="000000"/>
        </w:rPr>
        <w:t>11. </w:t>
      </w: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административной процедуры – максимальное использование информационных технологий в процессе осуществления административной процедуры, </w:t>
      </w:r>
      <w:r>
        <w:rPr>
          <w:color w:val="000000"/>
        </w:rPr>
        <w:lastRenderedPageBreak/>
        <w:t>в том числе путем реализации органами-регуляторами, друг</w:t>
      </w:r>
      <w:r>
        <w:rPr>
          <w:color w:val="000000"/>
        </w:rPr>
        <w:t>ими государственными органами, организациями комплекса мер для перевода осуществления административной процедуры в электронную форму.</w:t>
      </w:r>
    </w:p>
    <w:p w:rsidR="00000000" w:rsidRDefault="00A956E9">
      <w:pPr>
        <w:pStyle w:val="article"/>
        <w:rPr>
          <w:color w:val="000000"/>
        </w:rPr>
      </w:pPr>
      <w:bookmarkStart w:id="17" w:name="a348"/>
      <w:bookmarkEnd w:id="17"/>
      <w:r>
        <w:rPr>
          <w:color w:val="000000"/>
        </w:rPr>
        <w:t>Статья 2. Сфера действия настоящего Закона</w:t>
      </w:r>
    </w:p>
    <w:p w:rsidR="00000000" w:rsidRDefault="00A956E9">
      <w:pPr>
        <w:pStyle w:val="point"/>
        <w:rPr>
          <w:color w:val="000000"/>
        </w:rPr>
      </w:pPr>
      <w:bookmarkStart w:id="18" w:name="a346"/>
      <w:bookmarkEnd w:id="18"/>
      <w:r>
        <w:rPr>
          <w:color w:val="000000"/>
        </w:rPr>
        <w:t>1. Действие настоящего Закона распространяется на отношения, возникающие при ос</w:t>
      </w:r>
      <w:r>
        <w:rPr>
          <w:color w:val="000000"/>
        </w:rPr>
        <w:t>уществлении административных процедур, за исключением: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отношений, регулируемых законодательством о конституционном судопроизводстве, гражданским процессуальным, хозяйственным процессуальным, уголовно-процессуальным, уголовно-исполнительным законодательство</w:t>
      </w:r>
      <w:r>
        <w:rPr>
          <w:color w:val="000000"/>
        </w:rPr>
        <w:t>м, законодательством, определяющим порядок административного процесса, законодательством об исполнительном производстве, об оперативно-розыскной деятельности;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регулируемых законодательством об избирательной системе и референдуме, о нормотворческ</w:t>
      </w:r>
      <w:r>
        <w:rPr>
          <w:color w:val="000000"/>
        </w:rPr>
        <w:t>ой деятельности, о порядке реализации права законодательной инициативы и права на внесение предложений Всебелорусскому народному собранию гражданами Республики Беларусь;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отношений, регулируемых гражданским законодательством в части договорных и иных обязат</w:t>
      </w:r>
      <w:r>
        <w:rPr>
          <w:color w:val="000000"/>
        </w:rPr>
        <w:t>ельств, бюджетным, банковским законодательством (в том числе связанных с аттестацией (подтверждением квалификации), специальной аттестацией, оценкой соответствия квалификационным требованиям и требованиям к деловой репутации, иным требованиям, установленны</w:t>
      </w:r>
      <w:r>
        <w:rPr>
          <w:color w:val="000000"/>
        </w:rPr>
        <w:t>м законодательством, физических и юридических лиц, проводимыми Национальным банком), законодательством об урегулировании неплатежеспособности, кроме случаев, предусмотренных законодательными актами и постановлениями Совета Министров Республики Беларусь;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ор</w:t>
      </w:r>
      <w:r>
        <w:rPr>
          <w:color w:val="000000"/>
        </w:rPr>
        <w:t>ганизации и проведения проверок контролирующими (надзорными) органами (в том числе налоговых проверок);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осуществления нотариальной деятельности;</w:t>
      </w:r>
    </w:p>
    <w:p w:rsidR="00000000" w:rsidRDefault="00A956E9">
      <w:pPr>
        <w:pStyle w:val="newncpi"/>
        <w:rPr>
          <w:color w:val="000000"/>
        </w:rPr>
      </w:pPr>
      <w:bookmarkStart w:id="19" w:name="a401"/>
      <w:bookmarkEnd w:id="19"/>
      <w:r>
        <w:rPr>
          <w:color w:val="000000"/>
        </w:rPr>
        <w:t>отношений, связанных с назначением пенсий, ежемесячного денежного содержания;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 в сфере образования, тр</w:t>
      </w:r>
      <w:r>
        <w:rPr>
          <w:color w:val="000000"/>
        </w:rPr>
        <w:t>удовых и связанных с ними отношений, поступления, прохождения и прекращения государственной гражданской, альтернативной, воинской службы, службы в военизированных организациях, кроме случаев, предусмотренных законодательными актами и постановлениями Совета</w:t>
      </w:r>
      <w:r>
        <w:rPr>
          <w:color w:val="000000"/>
        </w:rPr>
        <w:t xml:space="preserve"> Министров Республики Беларусь;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включением в</w:t>
      </w:r>
      <w:r>
        <w:rPr>
          <w:color w:val="000000"/>
        </w:rPr>
        <w:t> </w:t>
      </w:r>
      <w:r>
        <w:rPr>
          <w:color w:val="000000"/>
        </w:rPr>
        <w:t>реестр объединений нанимателей и исключением из него, принятием решения о признании республиканского объединения нанимателей Конфедерацией нанимателей Республики Беларусь и отменой указанн</w:t>
      </w:r>
      <w:r>
        <w:rPr>
          <w:color w:val="000000"/>
        </w:rPr>
        <w:t>ого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отношений, связанных с присуждением ученых степеней и присвоением ученых званий, их лишением (восстановлением), </w:t>
      </w:r>
      <w:proofErr w:type="spellStart"/>
      <w:r>
        <w:rPr>
          <w:color w:val="000000"/>
        </w:rPr>
        <w:t>нострификацией</w:t>
      </w:r>
      <w:proofErr w:type="spellEnd"/>
      <w:r>
        <w:rPr>
          <w:color w:val="000000"/>
        </w:rPr>
        <w:t xml:space="preserve"> (приравниванием) документов </w:t>
      </w:r>
      <w:r>
        <w:rPr>
          <w:color w:val="000000"/>
        </w:rPr>
        <w:lastRenderedPageBreak/>
        <w:t>о присуждении ученых степеней и присвоении ученых званий, переаттестацией лиц, получивши</w:t>
      </w:r>
      <w:r>
        <w:rPr>
          <w:color w:val="000000"/>
        </w:rPr>
        <w:t>х ученые степени или ученые звания в иностранных государствах;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отношений, связанных с предоставлением социальных пособий, иных мер социальной поддержки населения в соответствии с решениями областных, Минского городского, районных, городских (городов област</w:t>
      </w:r>
      <w:r>
        <w:rPr>
          <w:color w:val="000000"/>
        </w:rPr>
        <w:t>ного подчинения) Советов депутатов, областных, Минского городского, районных, городских (городов областного подчинения) исполнительных комитетов;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государственными закупками, а также с предоставлением прав, имущества и (или) услуг, ос</w:t>
      </w:r>
      <w:r>
        <w:rPr>
          <w:color w:val="000000"/>
        </w:rPr>
        <w:t>уществляемых посредством проведения конкурсов или аукционов;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предоставлением льгот по налогам, сборам (пошлинам), изменением юридическим лицам и индивидуальным предпринимателям установленного законодательством срока уплаты налогов, с</w:t>
      </w:r>
      <w:r>
        <w:rPr>
          <w:color w:val="000000"/>
        </w:rPr>
        <w:t>боров (пошлин), пеней, за исключением налогов, сборов (пошлин), взимаемых таможенными органами, а также с оказанием юридическим лицам и индивидуальным предпринимателям государственной поддержки, в том числе государственной финансовой поддержки;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отношений, </w:t>
      </w:r>
      <w:r>
        <w:rPr>
          <w:color w:val="000000"/>
        </w:rPr>
        <w:t>связанных с регистрацией иностранной безвозмездной помощи;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использованием воздушного пространства Республики Беларусь (за исключением строительства высотных сооружений), осуществлением деятельности в области авиации на территории Рес</w:t>
      </w:r>
      <w:r>
        <w:rPr>
          <w:color w:val="000000"/>
        </w:rPr>
        <w:t xml:space="preserve">публики Беларусь, обеспечением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> безопасностью полетов воздушных судов, авиационной безопасностью;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деятельности, связанной со специфическими товарами (работами, услугами);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изъятием и предоставлением земельных участков;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</w:t>
      </w:r>
      <w:r>
        <w:rPr>
          <w:color w:val="000000"/>
        </w:rPr>
        <w:t>шений, связанных с обеспечением ядерной и радиационной безопасности при осуществлении деятельности по использованию атомной энергии при сооружении и эксплуатации Белорусской атомной электростанции;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ликвидацией чрезвычайных ситуаций;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 в сфере государственных секретов;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отношений, связанных с государственной регистрацией и ликвидацией (прекращением деятельности) юридических лиц и индивидуальных предпринимателей;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иных отношений в случаях, установленных Президентом Республики Бела</w:t>
      </w:r>
      <w:r>
        <w:rPr>
          <w:color w:val="000000"/>
        </w:rPr>
        <w:t>русь.</w:t>
      </w:r>
    </w:p>
    <w:p w:rsidR="00000000" w:rsidRDefault="00A956E9">
      <w:pPr>
        <w:pStyle w:val="point"/>
        <w:rPr>
          <w:color w:val="000000"/>
        </w:rPr>
      </w:pPr>
      <w:bookmarkStart w:id="20" w:name="a391"/>
      <w:bookmarkEnd w:id="20"/>
      <w:r>
        <w:rPr>
          <w:color w:val="000000"/>
        </w:rPr>
        <w:t>2. К отношениям, связанным с рассмотрением заявлений заинтересованных лиц и административных жалоб, законодательство об обращениях граждан и юридических лиц не применяется.</w:t>
      </w:r>
    </w:p>
    <w:p w:rsidR="00000000" w:rsidRDefault="00A956E9">
      <w:pPr>
        <w:pStyle w:val="point"/>
        <w:rPr>
          <w:color w:val="000000"/>
        </w:rPr>
      </w:pPr>
      <w:bookmarkStart w:id="21" w:name="a395"/>
      <w:bookmarkEnd w:id="21"/>
      <w:r>
        <w:rPr>
          <w:color w:val="000000"/>
        </w:rPr>
        <w:t>3. Настоящий Закон применяется в отношении иностранных граждан и лиц без граж</w:t>
      </w:r>
      <w:r>
        <w:rPr>
          <w:color w:val="000000"/>
        </w:rPr>
        <w:t xml:space="preserve">данства, временно пребывающих, временно и постоянно проживающих в Республике Беларусь, обратившихся (обращающихся) за осуществлением административных процедур в уполномоченные органы, находящиеся в Республике Беларусь, если иное </w:t>
      </w:r>
      <w:r>
        <w:rPr>
          <w:color w:val="000000"/>
        </w:rPr>
        <w:lastRenderedPageBreak/>
        <w:t>не предусмотрено законодате</w:t>
      </w:r>
      <w:r>
        <w:rPr>
          <w:color w:val="000000"/>
        </w:rPr>
        <w:t>льными актами и международными договорами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22" w:name="a349"/>
      <w:bookmarkEnd w:id="22"/>
      <w:r>
        <w:rPr>
          <w:color w:val="000000"/>
        </w:rPr>
        <w:t>Статья 3. Правовое регулирование отношений, возникающих при осуществлении административных процедур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Законодательство об административных процедурах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</w:t>
      </w:r>
      <w:r>
        <w:rPr>
          <w:color w:val="000000"/>
        </w:rPr>
        <w:t>арусь и состоит из настоящего Закона и иных актов законодательства.</w:t>
      </w:r>
    </w:p>
    <w:p w:rsidR="00000000" w:rsidRDefault="00A956E9">
      <w:pPr>
        <w:pStyle w:val="point"/>
        <w:rPr>
          <w:color w:val="000000"/>
        </w:rPr>
      </w:pPr>
      <w:bookmarkStart w:id="23" w:name="a377"/>
      <w:bookmarkEnd w:id="23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Перечень административных процедур, осуществляемых уполномоченными органами в отношении граждан, кроме индивидуальных предпринимателей, утверждается Президентом Республики Беларусь.</w:t>
      </w:r>
    </w:p>
    <w:p w:rsidR="00000000" w:rsidRDefault="00A956E9">
      <w:pPr>
        <w:pStyle w:val="newncpi"/>
        <w:rPr>
          <w:color w:val="000000"/>
        </w:rPr>
      </w:pPr>
      <w:bookmarkStart w:id="24" w:name="a378"/>
      <w:bookmarkEnd w:id="24"/>
      <w:r>
        <w:rPr>
          <w:color w:val="000000"/>
        </w:rPr>
        <w:t>Перечень административных процедур, осуществляемых уполномоченными органами в отношении юридических лиц и индивидуальных предпринимателей, утверждается Советом Министров Республики Беларусь.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Не допускается осуществление административных процедур, не включе</w:t>
      </w:r>
      <w:r>
        <w:rPr>
          <w:color w:val="000000"/>
        </w:rPr>
        <w:t xml:space="preserve">нных в перечни, указанные в частях первой и второй настоящего пункта, за исключением административных процедур по изменению и (или) дополнению административного решения, выдаче дубликата административного решения, осуществляемых в порядке, предусмотренном </w:t>
      </w:r>
      <w:r>
        <w:rPr>
          <w:color w:val="000000"/>
        </w:rPr>
        <w:t>статьей 28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Закона.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По административным процедурам, осуществляемым в отношении граждан, кроме индивидуальных предпринимателей, законодательными актами определяются: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наименования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органы-регуляторы;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уполномоченные орг</w:t>
      </w:r>
      <w:r>
        <w:rPr>
          <w:color w:val="000000"/>
        </w:rPr>
        <w:t>аны;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исчерпывающие перечни документов и (или) сведений, представляемых заинтересованными лицами;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сроки осуществления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сроки действия справок или других документов, выдаваемых при осуществлении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размеры пл</w:t>
      </w:r>
      <w:r>
        <w:rPr>
          <w:color w:val="000000"/>
        </w:rPr>
        <w:t>аты, взимаемой при осуществлении административных процедур, или порядок ее определения.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4. По административным процедурам, осуществляемым в отношении юридических лиц и индивидуальных предпринимателей, законодательными актами и постановлениями Совета Минист</w:t>
      </w:r>
      <w:r>
        <w:rPr>
          <w:color w:val="000000"/>
        </w:rPr>
        <w:t>ров Республики Беларусь определяются:</w:t>
      </w:r>
    </w:p>
    <w:p w:rsidR="00000000" w:rsidRDefault="00A956E9">
      <w:pPr>
        <w:pStyle w:val="newncpi"/>
        <w:rPr>
          <w:color w:val="000000"/>
        </w:rPr>
      </w:pPr>
      <w:bookmarkStart w:id="25" w:name="a333"/>
      <w:bookmarkEnd w:id="25"/>
      <w:r>
        <w:rPr>
          <w:color w:val="000000"/>
        </w:rPr>
        <w:t>наименования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органы-регуляторы;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>уполномоченные органы;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сроки осуществления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bookmarkStart w:id="26" w:name="a404"/>
      <w:bookmarkEnd w:id="26"/>
      <w:r>
        <w:rPr>
          <w:color w:val="000000"/>
        </w:rPr>
        <w:t>сроки действия справок или других документов, выдаваемых при осуществлении административн</w:t>
      </w:r>
      <w:r>
        <w:rPr>
          <w:color w:val="000000"/>
        </w:rPr>
        <w:t>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виды платы, взимаемой при осуществлении административных процедур.</w:t>
      </w:r>
    </w:p>
    <w:p w:rsidR="00000000" w:rsidRDefault="00A956E9">
      <w:pPr>
        <w:pStyle w:val="newncpi"/>
        <w:rPr>
          <w:color w:val="000000"/>
        </w:rPr>
      </w:pPr>
      <w:bookmarkStart w:id="27" w:name="a402"/>
      <w:bookmarkEnd w:id="27"/>
      <w:proofErr w:type="gramStart"/>
      <w:r>
        <w:rPr>
          <w:color w:val="000000"/>
        </w:rPr>
        <w:t xml:space="preserve">По административным процедурам, осуществляемым в отношении юридических лиц и индивидуальных предпринимателей, исчерпывающие перечни документов и (или) сведений, представляемых </w:t>
      </w:r>
      <w:r>
        <w:rPr>
          <w:color w:val="000000"/>
        </w:rPr>
        <w:t>заинтересованными лицами, и размер платы, взимаемой при осуществлении административных процедур, или перечень затрат, связанных с их осуществлением, определяются законодательными актами, постановлениями Совета Министров Республики Беларусь и регламентами а</w:t>
      </w:r>
      <w:r>
        <w:rPr>
          <w:color w:val="000000"/>
        </w:rPr>
        <w:t>дминистративных процедур.</w:t>
      </w:r>
      <w:proofErr w:type="gramEnd"/>
    </w:p>
    <w:p w:rsidR="00000000" w:rsidRDefault="00A956E9">
      <w:pPr>
        <w:pStyle w:val="point"/>
        <w:rPr>
          <w:color w:val="000000"/>
        </w:rPr>
      </w:pPr>
      <w:bookmarkStart w:id="28" w:name="a327"/>
      <w:bookmarkEnd w:id="28"/>
      <w:r>
        <w:rPr>
          <w:color w:val="000000"/>
        </w:rPr>
        <w:t>5. Регламенты административных процедур утверждаются по административным процедурам, осуществляемым в отношении юридических лиц и индивидуальных предпринимателей и включенным в</w:t>
      </w:r>
      <w:r>
        <w:rPr>
          <w:color w:val="000000"/>
        </w:rPr>
        <w:t> </w:t>
      </w:r>
      <w:r>
        <w:rPr>
          <w:color w:val="000000"/>
        </w:rPr>
        <w:t>перечень, указанный в части второй пункта 2 настоящей</w:t>
      </w:r>
      <w:r>
        <w:rPr>
          <w:color w:val="000000"/>
        </w:rPr>
        <w:t xml:space="preserve"> статьи. Регламенты утверждаются органом-регулятором или Советом Министров Республики Беларусь, если орган-регулятор не является нормотворческим органом, в соответствии с требованиями, установленными частью второй настоящего пункта.</w:t>
      </w:r>
    </w:p>
    <w:p w:rsidR="00000000" w:rsidRDefault="00A956E9">
      <w:pPr>
        <w:pStyle w:val="newncpi"/>
        <w:rPr>
          <w:color w:val="000000"/>
        </w:rPr>
      </w:pPr>
      <w:bookmarkStart w:id="29" w:name="a379"/>
      <w:bookmarkEnd w:id="29"/>
      <w:r>
        <w:rPr>
          <w:color w:val="000000"/>
        </w:rPr>
        <w:t>В регламенте администра</w:t>
      </w:r>
      <w:r>
        <w:rPr>
          <w:color w:val="000000"/>
        </w:rPr>
        <w:t>тивной процедуры содержатся: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исчерпывающий перечень документов и (или) сведений, представляемых юридическим лицом и индивидуальным предпринимателем для осуществления административной процедуры, требования к ним, порядок и формы их представления, а в отноше</w:t>
      </w:r>
      <w:r>
        <w:rPr>
          <w:color w:val="000000"/>
        </w:rPr>
        <w:t xml:space="preserve">нии документов, выданных или удостоверенных иностранным компетентным органом, – также необходимость их легализации (проставления </w:t>
      </w:r>
      <w:proofErr w:type="spellStart"/>
      <w:r>
        <w:rPr>
          <w:color w:val="000000"/>
        </w:rPr>
        <w:t>апостиля</w:t>
      </w:r>
      <w:proofErr w:type="spellEnd"/>
      <w:r>
        <w:rPr>
          <w:color w:val="000000"/>
        </w:rPr>
        <w:t>);</w:t>
      </w:r>
    </w:p>
    <w:p w:rsidR="00000000" w:rsidRDefault="00A956E9">
      <w:pPr>
        <w:pStyle w:val="newncpi"/>
        <w:rPr>
          <w:color w:val="000000"/>
        </w:rPr>
      </w:pPr>
      <w:bookmarkStart w:id="30" w:name="a396"/>
      <w:bookmarkEnd w:id="30"/>
      <w:r>
        <w:rPr>
          <w:color w:val="000000"/>
        </w:rPr>
        <w:t>размер платы, взимаемой при осуществлении административной процедуры, или перечень затрат, связанных с ее осуществле</w:t>
      </w:r>
      <w:r>
        <w:rPr>
          <w:color w:val="000000"/>
        </w:rPr>
        <w:t>нием;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срок действия справки или иного документа, если они выдаются уполномоченным органом по результатам осуществления административной процедуры, и формы их представления;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особенности осуществления административной процедуры, в том числе ее подведомственн</w:t>
      </w:r>
      <w:r>
        <w:rPr>
          <w:color w:val="000000"/>
        </w:rPr>
        <w:t>ость, юридические лица и индивидуальные предприниматели, товары (объекты), работы, услуги, в отношении которых осуществляется (не осуществляется) соответствующая административная процедура;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перечень документов и (или) сведений, необходимых для осуществлени</w:t>
      </w:r>
      <w:r>
        <w:rPr>
          <w:color w:val="000000"/>
        </w:rPr>
        <w:t>я административной процедуры, которые запрашиваются уполномоченным органом самостоятельно;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порядок подачи (отзыва) административной жалобы в электронной и (или) письменной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>перечень государственных информационных ресурсов (систем), из которых уполном</w:t>
      </w:r>
      <w:r>
        <w:rPr>
          <w:color w:val="000000"/>
        </w:rPr>
        <w:t>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Если вопросы, указанные в части второй настоящего пункта, урегулирован</w:t>
      </w:r>
      <w:r>
        <w:rPr>
          <w:color w:val="000000"/>
        </w:rPr>
        <w:t>ы законодательными актами, постановлениями Совета Министров Республики Беларусь, международными договорами Республики Беларусь и иными международными правовыми актами, содержащими обязательства Республики Беларусь, в регламент административной процедуры вк</w:t>
      </w:r>
      <w:r>
        <w:rPr>
          <w:color w:val="000000"/>
        </w:rPr>
        <w:t>лючаются ссылки на соответствующие структурные элементы этих актов.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6. Делегирование Советом Министров Республики Беларусь полномочий на принятие (издание) нормативных правовых актов, регулирующих вопросы, указанные в абзацах втором–седьмом </w:t>
      </w:r>
      <w:r>
        <w:rPr>
          <w:color w:val="000000"/>
        </w:rPr>
        <w:t>части первой пункта 4 настоящей статьи, другим государственным органам, иным государственным организациям не допускается.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7. Если законодательными актами в сфере лицензирования установлены иные правила, чем те, которые содержатся в настоящем Законе, то при</w:t>
      </w:r>
      <w:r>
        <w:rPr>
          <w:color w:val="000000"/>
        </w:rPr>
        <w:t>меняются нормы законодательных актов в сфере лицензирования.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8.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A956E9">
      <w:pPr>
        <w:pStyle w:val="article"/>
        <w:rPr>
          <w:color w:val="000000"/>
        </w:rPr>
      </w:pPr>
      <w:bookmarkStart w:id="31" w:name="a8"/>
      <w:bookmarkEnd w:id="31"/>
      <w:r>
        <w:rPr>
          <w:color w:val="000000"/>
        </w:rPr>
        <w:t>Статья 4. Основные при</w:t>
      </w:r>
      <w:r>
        <w:rPr>
          <w:color w:val="000000"/>
        </w:rPr>
        <w:t>нципы осуществления административных процедур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Основными принципами осуществления административных процедур являются:</w:t>
      </w:r>
    </w:p>
    <w:p w:rsidR="00000000" w:rsidRDefault="00A956E9">
      <w:pPr>
        <w:pStyle w:val="newncpi"/>
        <w:rPr>
          <w:color w:val="000000"/>
        </w:rPr>
      </w:pPr>
      <w:bookmarkStart w:id="32" w:name="a247"/>
      <w:bookmarkEnd w:id="32"/>
      <w:r>
        <w:rPr>
          <w:color w:val="000000"/>
        </w:rPr>
        <w:t>законность – осуществление уполномоченным органом административных процедур в пределах его компетенции и в соответствии с требованиями, пре</w:t>
      </w:r>
      <w:r>
        <w:rPr>
          <w:color w:val="000000"/>
        </w:rPr>
        <w:t>дусмотренными законодательством об административных процедурах;</w:t>
      </w:r>
    </w:p>
    <w:p w:rsidR="00000000" w:rsidRDefault="00A956E9">
      <w:pPr>
        <w:pStyle w:val="newncpi"/>
        <w:rPr>
          <w:color w:val="000000"/>
        </w:rPr>
      </w:pPr>
      <w:bookmarkStart w:id="33" w:name="a245"/>
      <w:bookmarkEnd w:id="33"/>
      <w:proofErr w:type="gramStart"/>
      <w:r>
        <w:rPr>
          <w:color w:val="000000"/>
        </w:rPr>
        <w:t>равенство заинтересованных лиц перед законом – при осуществлении административных процедур граждане равны перед законом независимо от пола, расы, национальности, языка, происхождения, имуществ</w:t>
      </w:r>
      <w:r>
        <w:rPr>
          <w:color w:val="000000"/>
        </w:rPr>
        <w:t>енного и должностного положения, места жительства (места пребывания), отношения к религии, убеждений, принадлежности к политическим партиям и иным общественным объединениям, а юридические лица – независимо от организационно-правовой формы, формы собственно</w:t>
      </w:r>
      <w:r>
        <w:rPr>
          <w:color w:val="000000"/>
        </w:rPr>
        <w:t>сти, подчиненности и места нахождения;</w:t>
      </w:r>
      <w:proofErr w:type="gramEnd"/>
    </w:p>
    <w:p w:rsidR="00000000" w:rsidRDefault="00A956E9">
      <w:pPr>
        <w:pStyle w:val="newncpi"/>
        <w:rPr>
          <w:color w:val="000000"/>
        </w:rPr>
      </w:pPr>
      <w:bookmarkStart w:id="34" w:name="a368"/>
      <w:bookmarkEnd w:id="34"/>
      <w:proofErr w:type="gramStart"/>
      <w:r>
        <w:rPr>
          <w:color w:val="000000"/>
        </w:rPr>
        <w:t>соразмерность административной нагрузки – осуществление при подготовке проектов нормативных правовых актов оценки обоснованности включения норм, содержащих дополнительные административные процедуры или усложняющих уже</w:t>
      </w:r>
      <w:r>
        <w:rPr>
          <w:color w:val="000000"/>
        </w:rPr>
        <w:t xml:space="preserve"> существующие, обоснованности сохранения действующих административных процедур, а также возможности сокращения сроков их осуществления, перечня представляемых заинтересованными лицами документов и (или) сведений, снижения или исключения платы, взимаемой пр</w:t>
      </w:r>
      <w:r>
        <w:rPr>
          <w:color w:val="000000"/>
        </w:rPr>
        <w:t>и осуществлении административных процедур;</w:t>
      </w:r>
      <w:proofErr w:type="gramEnd"/>
    </w:p>
    <w:p w:rsidR="00000000" w:rsidRDefault="00A956E9">
      <w:pPr>
        <w:pStyle w:val="newncpi"/>
        <w:rPr>
          <w:color w:val="000000"/>
        </w:rPr>
      </w:pPr>
      <w:bookmarkStart w:id="35" w:name="a375"/>
      <w:bookmarkEnd w:id="35"/>
      <w:r>
        <w:rPr>
          <w:color w:val="000000"/>
        </w:rPr>
        <w:lastRenderedPageBreak/>
        <w:t>приоритет учета законных интересов заинтересованных лиц –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</w:t>
      </w:r>
      <w:r>
        <w:rPr>
          <w:color w:val="000000"/>
        </w:rPr>
        <w:t>чета законных интересов заинтересованных лиц;</w:t>
      </w:r>
    </w:p>
    <w:p w:rsidR="00000000" w:rsidRDefault="00A956E9">
      <w:pPr>
        <w:pStyle w:val="newncpi"/>
        <w:rPr>
          <w:color w:val="000000"/>
        </w:rPr>
      </w:pPr>
      <w:bookmarkStart w:id="36" w:name="a250"/>
      <w:bookmarkEnd w:id="36"/>
      <w:r>
        <w:rPr>
          <w:color w:val="000000"/>
        </w:rPr>
        <w:t>открытость административной процедуры – предоставление возможности заинтересованному лицу знакомиться с материалами, связанными с рассмотрением своего заявления, и принимать участие в рассмотрении такого заявле</w:t>
      </w:r>
      <w:r>
        <w:rPr>
          <w:color w:val="000000"/>
        </w:rPr>
        <w:t>ния лично и (или) через своих представителей;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оперативность административной процедуры –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(или) с</w:t>
      </w:r>
      <w:r>
        <w:rPr>
          <w:color w:val="000000"/>
        </w:rPr>
        <w:t>ведений для 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bookmarkStart w:id="37" w:name="a228"/>
      <w:bookmarkEnd w:id="37"/>
      <w:r>
        <w:rPr>
          <w:color w:val="000000"/>
        </w:rPr>
        <w:t>территориальная доступность административной процедуры – осуществление административной процедуры уполномоченным органом на территориальном уровне, максимально приближенном к заинтересованному лицу;</w:t>
      </w:r>
    </w:p>
    <w:p w:rsidR="00000000" w:rsidRDefault="00A956E9">
      <w:pPr>
        <w:pStyle w:val="newncpi"/>
        <w:rPr>
          <w:color w:val="000000"/>
        </w:rPr>
      </w:pPr>
      <w:bookmarkStart w:id="38" w:name="a369"/>
      <w:bookmarkEnd w:id="38"/>
      <w:r>
        <w:rPr>
          <w:color w:val="000000"/>
        </w:rPr>
        <w:t>удо</w:t>
      </w:r>
      <w:r>
        <w:rPr>
          <w:color w:val="000000"/>
        </w:rPr>
        <w:t xml:space="preserve">бство осуществления административной процедуры – обеспечение максимально возможной простоты осуществления административной процедуры посредством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административной процедуры, реализации заявительного принципа «одно окно»;</w:t>
      </w:r>
    </w:p>
    <w:p w:rsidR="00000000" w:rsidRDefault="00A956E9">
      <w:pPr>
        <w:pStyle w:val="newncpi"/>
        <w:rPr>
          <w:color w:val="000000"/>
        </w:rPr>
      </w:pPr>
      <w:bookmarkStart w:id="39" w:name="a376"/>
      <w:bookmarkEnd w:id="39"/>
      <w:r>
        <w:rPr>
          <w:color w:val="000000"/>
        </w:rPr>
        <w:t>заявительный принцип «о</w:t>
      </w:r>
      <w:r>
        <w:rPr>
          <w:color w:val="000000"/>
        </w:rPr>
        <w:t>дно окно» – обращение заинтересованного лица с заявлением в один уполномоченный орган с приложением документов и (или) сведений, необходимых для осуществления административной процедуры, которые могут быть представлены только заинтересованным лицом.</w:t>
      </w:r>
    </w:p>
    <w:p w:rsidR="00000000" w:rsidRDefault="00A956E9">
      <w:pPr>
        <w:pStyle w:val="article"/>
        <w:rPr>
          <w:color w:val="000000"/>
        </w:rPr>
      </w:pPr>
      <w:bookmarkStart w:id="40" w:name="a9"/>
      <w:bookmarkEnd w:id="40"/>
      <w:r>
        <w:rPr>
          <w:color w:val="000000"/>
        </w:rPr>
        <w:t>Статья</w:t>
      </w:r>
      <w:r>
        <w:rPr>
          <w:color w:val="000000"/>
        </w:rPr>
        <w:t xml:space="preserve"> 5. Подведомственность административных процедур</w:t>
      </w:r>
    </w:p>
    <w:p w:rsidR="00000000" w:rsidRDefault="00A956E9">
      <w:pPr>
        <w:pStyle w:val="point"/>
        <w:rPr>
          <w:color w:val="000000"/>
        </w:rPr>
      </w:pPr>
      <w:bookmarkStart w:id="41" w:name="a265"/>
      <w:bookmarkEnd w:id="41"/>
      <w:r>
        <w:rPr>
          <w:color w:val="000000"/>
        </w:rPr>
        <w:t>1. Административные процедуры осуществляются уполномоченным органом по месту жительства (месту пребывания в случаях, когда регистрация по месту пребывания является обязательной) – для граждан или месту нахож</w:t>
      </w:r>
      <w:r>
        <w:rPr>
          <w:color w:val="000000"/>
        </w:rPr>
        <w:t>дения – для юридических лиц, за исключением административных процедур, указанных в части второй настоящего пункта.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Административные процедуры в отношении недвижимого имущества осуществляются уполномоченным органом по месту нахождения недвижимого имущества.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Иные правила подведомственности административных процедур могут быть определены: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отношении граждан – законодательными актами и постановлениями Совета Министров Республики Беларусь;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отношении юридических лиц – законодательными актами, постановлениями С</w:t>
      </w:r>
      <w:r>
        <w:rPr>
          <w:color w:val="000000"/>
        </w:rPr>
        <w:t>овета Министров Республики Беларусь и регламентами административных процедур.</w:t>
      </w:r>
    </w:p>
    <w:p w:rsidR="00000000" w:rsidRDefault="00A956E9">
      <w:pPr>
        <w:pStyle w:val="point"/>
        <w:rPr>
          <w:color w:val="000000"/>
        </w:rPr>
      </w:pPr>
      <w:bookmarkStart w:id="42" w:name="a83"/>
      <w:bookmarkEnd w:id="42"/>
      <w:r>
        <w:rPr>
          <w:color w:val="000000"/>
        </w:rPr>
        <w:lastRenderedPageBreak/>
        <w:t>2. Законодательством об административных процедурах полномочия по приему, подготовке к рассмотрению заявлений заинтересованных лиц и (или) выдаче административных решений, принят</w:t>
      </w:r>
      <w:r>
        <w:rPr>
          <w:color w:val="000000"/>
        </w:rPr>
        <w:t>ых уполномоченными органами,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органам, иным организациям.</w:t>
      </w:r>
    </w:p>
    <w:p w:rsidR="00000000" w:rsidRDefault="00A956E9">
      <w:pPr>
        <w:pStyle w:val="article"/>
        <w:rPr>
          <w:color w:val="000000"/>
        </w:rPr>
      </w:pPr>
      <w:bookmarkStart w:id="43" w:name="a10"/>
      <w:bookmarkEnd w:id="43"/>
      <w:r>
        <w:rPr>
          <w:color w:val="000000"/>
        </w:rPr>
        <w:t>Статья 6. Прием заинтересованных лиц</w:t>
      </w:r>
    </w:p>
    <w:p w:rsidR="00000000" w:rsidRDefault="00A956E9">
      <w:pPr>
        <w:pStyle w:val="point"/>
        <w:rPr>
          <w:color w:val="000000"/>
        </w:rPr>
      </w:pPr>
      <w:bookmarkStart w:id="44" w:name="a409"/>
      <w:bookmarkEnd w:id="44"/>
      <w:r>
        <w:rPr>
          <w:color w:val="000000"/>
        </w:rPr>
        <w:t>1. В уполномоченных о</w:t>
      </w:r>
      <w:r>
        <w:rPr>
          <w:color w:val="000000"/>
        </w:rPr>
        <w:t>рганах организуется прием заинтересованных лиц.</w:t>
      </w:r>
    </w:p>
    <w:p w:rsidR="00000000" w:rsidRDefault="00A956E9">
      <w:pPr>
        <w:pStyle w:val="point"/>
        <w:rPr>
          <w:color w:val="000000"/>
        </w:rPr>
      </w:pPr>
      <w:bookmarkStart w:id="45" w:name="a262"/>
      <w:bookmarkEnd w:id="45"/>
      <w:r>
        <w:rPr>
          <w:color w:val="000000"/>
        </w:rPr>
        <w:t>2. График приема заинтересованных лиц определяется руководителем уполномоченного органа на основе требований настоящего Закона, законодательства о труде, иных актов законодательства с учетом количества и спец</w:t>
      </w:r>
      <w:r>
        <w:rPr>
          <w:color w:val="000000"/>
        </w:rPr>
        <w:t>ифики заявлений заинтересованных лиц, осуществляемых административных процедур, иных обстоятельств и должен обеспечивать проведение приема заинтересованных лиц в удобное для них время.</w:t>
      </w:r>
    </w:p>
    <w:p w:rsidR="00000000" w:rsidRDefault="00A956E9">
      <w:pPr>
        <w:pStyle w:val="point"/>
        <w:rPr>
          <w:color w:val="000000"/>
        </w:rPr>
      </w:pPr>
      <w:bookmarkStart w:id="46" w:name="a259"/>
      <w:bookmarkEnd w:id="46"/>
      <w:r>
        <w:rPr>
          <w:color w:val="000000"/>
        </w:rPr>
        <w:t xml:space="preserve">3. Прием заинтересованных лиц в уполномоченном органе осуществляется в </w:t>
      </w:r>
      <w:r>
        <w:rPr>
          <w:color w:val="000000"/>
        </w:rPr>
        <w:t>порядке очередности. По решению руководителя уполномоченного органа при необходимости осуществляется предварительная запись заинтересованных лиц на такой прием.</w:t>
      </w:r>
    </w:p>
    <w:p w:rsidR="00000000" w:rsidRDefault="00A956E9">
      <w:pPr>
        <w:pStyle w:val="point"/>
        <w:rPr>
          <w:color w:val="000000"/>
        </w:rPr>
      </w:pPr>
      <w:bookmarkStart w:id="47" w:name="a162"/>
      <w:bookmarkEnd w:id="47"/>
      <w:r>
        <w:rPr>
          <w:color w:val="000000"/>
        </w:rPr>
        <w:t>4. Запрещается отмена приема заинтересованных лиц по причине временного отсутствия работника уп</w:t>
      </w:r>
      <w:r>
        <w:rPr>
          <w:color w:val="000000"/>
        </w:rPr>
        <w:t>олномоченного органа, осуществляющего такой прием.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органа, осуществляющего прием заинтересованных лиц, дру</w:t>
      </w:r>
      <w:r>
        <w:rPr>
          <w:color w:val="000000"/>
        </w:rPr>
        <w:t>гим работником этого органа.</w:t>
      </w:r>
    </w:p>
    <w:p w:rsidR="00000000" w:rsidRDefault="00A956E9">
      <w:pPr>
        <w:pStyle w:val="point"/>
        <w:rPr>
          <w:color w:val="000000"/>
        </w:rPr>
      </w:pPr>
      <w:bookmarkStart w:id="48" w:name="a380"/>
      <w:bookmarkEnd w:id="48"/>
      <w:r>
        <w:rPr>
          <w:color w:val="000000"/>
        </w:rPr>
        <w:t>5. Для приема в одном месте заявлений заинтересованных лиц и выдачи административных решений по административным процедурам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перечнем, установленным Советом Министров Республики Беларусь, создаются службы «одно </w:t>
      </w:r>
      <w:r>
        <w:rPr>
          <w:color w:val="000000"/>
        </w:rPr>
        <w:t>окно».</w:t>
      </w:r>
    </w:p>
    <w:p w:rsidR="00000000" w:rsidRDefault="00A956E9">
      <w:pPr>
        <w:pStyle w:val="newncpi"/>
        <w:rPr>
          <w:color w:val="000000"/>
        </w:rPr>
      </w:pPr>
      <w:bookmarkStart w:id="49" w:name="a347"/>
      <w:bookmarkEnd w:id="49"/>
      <w:r>
        <w:rPr>
          <w:color w:val="000000"/>
        </w:rPr>
        <w:t>Прием заявлений заинтересованных лиц и выдача административных решений по административным процедурам, указанным в части первой настоящего пункта, осуществляются всеми службами «одно окно» независимо от подведомственности этих административных проце</w:t>
      </w:r>
      <w:r>
        <w:rPr>
          <w:color w:val="000000"/>
        </w:rPr>
        <w:t>дур.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Порядок создания и деятельности служб «одно окно» устанавливается Президентом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50" w:name="a11"/>
      <w:bookmarkEnd w:id="50"/>
      <w:r>
        <w:rPr>
          <w:color w:val="000000"/>
        </w:rPr>
        <w:t>Статья 7. Информирование заинтересованных лиц</w:t>
      </w:r>
    </w:p>
    <w:p w:rsidR="00000000" w:rsidRDefault="00A956E9">
      <w:pPr>
        <w:pStyle w:val="point"/>
        <w:rPr>
          <w:color w:val="000000"/>
        </w:rPr>
      </w:pPr>
      <w:bookmarkStart w:id="51" w:name="a229"/>
      <w:bookmarkEnd w:id="51"/>
      <w:r>
        <w:rPr>
          <w:color w:val="000000"/>
        </w:rPr>
        <w:t>1. </w:t>
      </w:r>
      <w:proofErr w:type="gramStart"/>
      <w:r>
        <w:rPr>
          <w:color w:val="000000"/>
        </w:rPr>
        <w:t>В уполномоченном орга</w:t>
      </w:r>
      <w:r>
        <w:rPr>
          <w:color w:val="000000"/>
        </w:rPr>
        <w:t>не в доступном для обозрения месте (на информационных стендах, табло и (или) иным способом), а также на официальных сайтах уполномоченных органов либо на соответствующих страницах официальных сайтов вышестоящих государственных органов (вышестоящих организа</w:t>
      </w:r>
      <w:r>
        <w:rPr>
          <w:color w:val="000000"/>
        </w:rPr>
        <w:t xml:space="preserve">ций) в глобальной компьютерной сети </w:t>
      </w:r>
      <w:r>
        <w:rPr>
          <w:color w:val="000000"/>
        </w:rPr>
        <w:lastRenderedPageBreak/>
        <w:t>Интернет размещается информация, за исключением информации, распространение и (или) предоставление которой ограничено в соответствии с законодательными актами: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 структуре уполномоченного органа, его руководителе и замес</w:t>
      </w:r>
      <w:r>
        <w:rPr>
          <w:color w:val="000000"/>
        </w:rPr>
        <w:t>тителях руководителя;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 режиме работы уполномоченного органа и графике приема заинтересованных лиц;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 наименованиях административных процедур, осуществляемых уполномоченным органом;</w:t>
      </w:r>
    </w:p>
    <w:p w:rsidR="00000000" w:rsidRDefault="00A956E9">
      <w:pPr>
        <w:pStyle w:val="newncpi"/>
        <w:rPr>
          <w:color w:val="000000"/>
        </w:rPr>
      </w:pPr>
      <w:bookmarkStart w:id="52" w:name="a287"/>
      <w:bookmarkEnd w:id="52"/>
      <w:r>
        <w:rPr>
          <w:color w:val="000000"/>
        </w:rPr>
        <w:t>о перечнях документов и (или) сведений, представляемых заинтересованными л</w:t>
      </w:r>
      <w:r>
        <w:rPr>
          <w:color w:val="000000"/>
        </w:rPr>
        <w:t>ицами, а при необходимости – о порядке их заполнения и представления заинтересованными лицами;</w:t>
      </w:r>
    </w:p>
    <w:p w:rsidR="00000000" w:rsidRDefault="00A956E9">
      <w:pPr>
        <w:pStyle w:val="newncpi"/>
        <w:rPr>
          <w:color w:val="000000"/>
        </w:rPr>
      </w:pPr>
      <w:bookmarkStart w:id="53" w:name="a390"/>
      <w:bookmarkEnd w:id="53"/>
      <w:r>
        <w:rPr>
          <w:color w:val="000000"/>
        </w:rPr>
        <w:t>о перечнях документов и (или) сведений, необходимых для осуществления административных процедур, которые запрашиваются уполномоченным органом самостоятельно, не </w:t>
      </w:r>
      <w:r>
        <w:rPr>
          <w:color w:val="000000"/>
        </w:rPr>
        <w:t>включенных в перечни документов и (или) сведений, представляемых заинтересованными лицами;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 сроках осуществления административных процедур, сроках действия справок или других документов, выдаваемых при осуществлении административных процедур, а также о ра</w:t>
      </w:r>
      <w:r>
        <w:rPr>
          <w:color w:val="000000"/>
        </w:rPr>
        <w:t>змере платы, взимаемой при осуществлении административных процедур, или порядке ее определения;</w:t>
      </w:r>
    </w:p>
    <w:p w:rsidR="00000000" w:rsidRDefault="00A956E9">
      <w:pPr>
        <w:pStyle w:val="newncpi"/>
        <w:rPr>
          <w:color w:val="000000"/>
        </w:rPr>
      </w:pPr>
      <w:bookmarkStart w:id="54" w:name="a230"/>
      <w:bookmarkEnd w:id="54"/>
      <w:r>
        <w:rPr>
          <w:color w:val="000000"/>
        </w:rPr>
        <w:t>о порядке подачи заявлений об осуществлении административных процедур в электронной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о месте нахождения, номере служебного телефона, фамилии, собственном </w:t>
      </w:r>
      <w:r>
        <w:rPr>
          <w:color w:val="000000"/>
        </w:rPr>
        <w:t>имени, отчестве (если таковое имеется), должности работника уполномоченного органа, осуществляющего прием заинтересованных лиц;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 наименовании, месте нахождения и режиме работы вышестоящего государственного органа (вышестоящей организации).</w:t>
      </w:r>
    </w:p>
    <w:p w:rsidR="00000000" w:rsidRDefault="00A956E9">
      <w:pPr>
        <w:pStyle w:val="point"/>
        <w:rPr>
          <w:color w:val="000000"/>
        </w:rPr>
      </w:pPr>
      <w:bookmarkStart w:id="55" w:name="a158"/>
      <w:bookmarkEnd w:id="55"/>
      <w:r>
        <w:rPr>
          <w:color w:val="000000"/>
        </w:rPr>
        <w:t>2. На информаци</w:t>
      </w:r>
      <w:r>
        <w:rPr>
          <w:color w:val="000000"/>
        </w:rPr>
        <w:t>онных табличках, размещаемых при входе в помещение, в котором проводится прием заинтересованных лиц, либо на рабочем месте или на одежде работника, осуществляющего прием заинтересованных лиц, должна быть размещена информация о занимаемой должности, фамилии</w:t>
      </w:r>
      <w:r>
        <w:rPr>
          <w:color w:val="000000"/>
        </w:rPr>
        <w:t>, собственном имени, отчестве (если таковое имеется) указанного работника.</w:t>
      </w:r>
    </w:p>
    <w:p w:rsidR="00000000" w:rsidRDefault="00A956E9">
      <w:pPr>
        <w:pStyle w:val="point"/>
        <w:rPr>
          <w:color w:val="000000"/>
        </w:rPr>
      </w:pPr>
      <w:bookmarkStart w:id="56" w:name="a151"/>
      <w:bookmarkEnd w:id="56"/>
      <w:r>
        <w:rPr>
          <w:color w:val="000000"/>
        </w:rPr>
        <w:t>3. По решению руководителя уполномоченного органа в этом органе могут создаваться справочно-информационные и (или) консультационные службы либо определяться работники, ответственные</w:t>
      </w:r>
      <w:r>
        <w:rPr>
          <w:color w:val="000000"/>
        </w:rPr>
        <w:t xml:space="preserve"> за справочно-информационное обслуживание или предварительное консультирование заинтересованных лиц.</w:t>
      </w:r>
    </w:p>
    <w:p w:rsidR="00000000" w:rsidRDefault="00A956E9">
      <w:pPr>
        <w:pStyle w:val="article"/>
        <w:rPr>
          <w:color w:val="000000"/>
        </w:rPr>
      </w:pPr>
      <w:bookmarkStart w:id="57" w:name="a12"/>
      <w:bookmarkEnd w:id="57"/>
      <w:r>
        <w:rPr>
          <w:color w:val="000000"/>
        </w:rPr>
        <w:t>Статья 8. Представительство в административной процедуре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lastRenderedPageBreak/>
        <w:t>1. Заинтересованное лицо может участвовать в осуществлении административной процедуры лично и (или</w:t>
      </w:r>
      <w:r>
        <w:rPr>
          <w:color w:val="000000"/>
        </w:rPr>
        <w:t>) через своих представителей, если иное не предусмотрено законодательными актами.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Личное участие заинтересованного лица в осуществлении административной процедуры не лишает его права иметь представителей, равно как участие представителей не лишает заинтере</w:t>
      </w:r>
      <w:r>
        <w:rPr>
          <w:color w:val="000000"/>
        </w:rPr>
        <w:t>сованное лицо права на личное участие в осуществлении такой процедуры, если иное не предусмотрено законодательными актами.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Представителями заинтересованного лица могут быть граждане, обладающие гражданской дееспособностью в полном объеме, либо юридическ</w:t>
      </w:r>
      <w:r>
        <w:rPr>
          <w:color w:val="000000"/>
        </w:rPr>
        <w:t>ие лица.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Не могут быть представителями заинтересованного лица работники уполномоченного органа, в который обращается заинтересованное лицо за осуществлением административной процедуры, за исключением работников уполномоченного органа, которые являются зако</w:t>
      </w:r>
      <w:r>
        <w:rPr>
          <w:color w:val="000000"/>
        </w:rPr>
        <w:t>нными представителями заинтересованного лица.</w:t>
      </w:r>
    </w:p>
    <w:p w:rsidR="00000000" w:rsidRDefault="00A956E9">
      <w:pPr>
        <w:pStyle w:val="point"/>
        <w:rPr>
          <w:color w:val="000000"/>
        </w:rPr>
      </w:pPr>
      <w:bookmarkStart w:id="58" w:name="a184"/>
      <w:bookmarkEnd w:id="58"/>
      <w:r>
        <w:rPr>
          <w:color w:val="000000"/>
        </w:rPr>
        <w:t xml:space="preserve">3. Представители заинтересованного лица при осуществлении административной процедуры могут совершать действия, право на </w:t>
      </w:r>
      <w:proofErr w:type="gramStart"/>
      <w:r>
        <w:rPr>
          <w:color w:val="000000"/>
        </w:rPr>
        <w:t>осуществление</w:t>
      </w:r>
      <w:proofErr w:type="gramEnd"/>
      <w:r>
        <w:rPr>
          <w:color w:val="000000"/>
        </w:rPr>
        <w:t xml:space="preserve"> которых имеет заинтересованное лицо, в пределах предоставленных им полномочи</w:t>
      </w:r>
      <w:r>
        <w:rPr>
          <w:color w:val="000000"/>
        </w:rPr>
        <w:t>й.</w:t>
      </w:r>
    </w:p>
    <w:p w:rsidR="00000000" w:rsidRDefault="00A956E9">
      <w:pPr>
        <w:pStyle w:val="point"/>
        <w:rPr>
          <w:color w:val="000000"/>
        </w:rPr>
      </w:pPr>
      <w:bookmarkStart w:id="59" w:name="a257"/>
      <w:bookmarkEnd w:id="59"/>
      <w:r>
        <w:rPr>
          <w:color w:val="000000"/>
        </w:rPr>
        <w:t>4. Юридическое лицо участвует в осуществлении административной процедуры через свои органы или своих представителей.</w:t>
      </w:r>
    </w:p>
    <w:p w:rsidR="00000000" w:rsidRDefault="00A956E9">
      <w:pPr>
        <w:pStyle w:val="point"/>
        <w:rPr>
          <w:color w:val="000000"/>
        </w:rPr>
      </w:pPr>
      <w:bookmarkStart w:id="60" w:name="a316"/>
      <w:bookmarkEnd w:id="60"/>
      <w:r>
        <w:rPr>
          <w:color w:val="000000"/>
        </w:rPr>
        <w:t>5. Представители заинтересованного лица осуществляют свои полномочия на основании акта законодательства, либо акта уполномоченного на то</w:t>
      </w:r>
      <w:r>
        <w:rPr>
          <w:color w:val="000000"/>
        </w:rPr>
        <w:t xml:space="preserve"> государственного органа, либо доверенности, оформленной в порядке, установленном гражданским законодательством.</w:t>
      </w:r>
    </w:p>
    <w:p w:rsidR="00000000" w:rsidRDefault="00A956E9">
      <w:pPr>
        <w:pStyle w:val="chapter"/>
        <w:rPr>
          <w:color w:val="000000"/>
        </w:rPr>
      </w:pPr>
      <w:bookmarkStart w:id="61" w:name="a13"/>
      <w:bookmarkEnd w:id="61"/>
      <w:r>
        <w:rPr>
          <w:color w:val="000000"/>
        </w:rPr>
        <w:t>ГЛАВА 2</w:t>
      </w:r>
      <w:r>
        <w:rPr>
          <w:color w:val="000000"/>
        </w:rPr>
        <w:br/>
        <w:t>КОМПЕТЕНЦИЯ УПОЛНОМОЧЕННЫХ ОРГАНОВ, ОРГАНОВ-РЕГУЛЯТОРОВ. ПРАВА И ОБЯЗАННОСТИ ЗАИНТЕРЕСОВАННЫХ ЛИЦ И ТРЕТЬИХ ЛИЦ</w:t>
      </w:r>
    </w:p>
    <w:p w:rsidR="00000000" w:rsidRDefault="00A956E9">
      <w:pPr>
        <w:pStyle w:val="article"/>
        <w:rPr>
          <w:color w:val="000000"/>
        </w:rPr>
      </w:pPr>
      <w:bookmarkStart w:id="62" w:name="a14"/>
      <w:bookmarkEnd w:id="62"/>
      <w:r>
        <w:rPr>
          <w:color w:val="000000"/>
        </w:rPr>
        <w:t>Статья 9. Компетенция у</w:t>
      </w:r>
      <w:r>
        <w:rPr>
          <w:color w:val="000000"/>
        </w:rPr>
        <w:t>полномоченных органов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Уполномоченные органы при осуществлении административных процедур: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обеспечивают доброжелательное, вежливое и внимательное отношение работников уполномоченного органа к заинтересованным лицам и третьим лицам;</w:t>
      </w:r>
    </w:p>
    <w:p w:rsidR="00000000" w:rsidRDefault="00A956E9">
      <w:pPr>
        <w:pStyle w:val="newncpi"/>
        <w:rPr>
          <w:color w:val="000000"/>
        </w:rPr>
      </w:pPr>
      <w:bookmarkStart w:id="63" w:name="a413"/>
      <w:bookmarkEnd w:id="63"/>
      <w:r>
        <w:rPr>
          <w:color w:val="000000"/>
        </w:rPr>
        <w:t>обеспечивают своевременное</w:t>
      </w:r>
      <w:r>
        <w:rPr>
          <w:color w:val="000000"/>
        </w:rPr>
        <w:t xml:space="preserve"> и надлежащее выполнение функций временно отсутствующих работников уполномоченных органов, осуществляющих прием заинтересованных лиц, другими работниками этих органов;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разъясняют заинтересованным лицам обязанность уполномоченных органов самостоятельно запр</w:t>
      </w:r>
      <w:r>
        <w:rPr>
          <w:color w:val="000000"/>
        </w:rPr>
        <w:t xml:space="preserve">ашивать документы и (или) сведения, необходимые для осуществления административных процедур, за исключением тех, которые включены в </w:t>
      </w:r>
      <w:r>
        <w:rPr>
          <w:color w:val="000000"/>
        </w:rPr>
        <w:lastRenderedPageBreak/>
        <w:t>перечни документов и (или) сведений, представляемых заинтересованными лицами, а также права и обязанности заинтересованных л</w:t>
      </w:r>
      <w:r>
        <w:rPr>
          <w:color w:val="000000"/>
        </w:rPr>
        <w:t>иц;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бесплатно предоставляют заинтересованным лицам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и разъясняют порядок их заполнения и представл</w:t>
      </w:r>
      <w:r>
        <w:rPr>
          <w:color w:val="000000"/>
        </w:rPr>
        <w:t>ения;</w:t>
      </w:r>
    </w:p>
    <w:p w:rsidR="00000000" w:rsidRDefault="00A956E9">
      <w:pPr>
        <w:pStyle w:val="newncpi"/>
        <w:rPr>
          <w:color w:val="000000"/>
        </w:rPr>
      </w:pPr>
      <w:bookmarkStart w:id="64" w:name="a233"/>
      <w:bookmarkEnd w:id="64"/>
      <w:r>
        <w:rPr>
          <w:color w:val="000000"/>
        </w:rPr>
        <w:t>запрашивают от других государственных органов, иных организаций документы и (или) сведения, необходимые для осуществления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bookmarkStart w:id="65" w:name="a234"/>
      <w:bookmarkEnd w:id="65"/>
      <w:proofErr w:type="gramStart"/>
      <w:r>
        <w:rPr>
          <w:color w:val="000000"/>
        </w:rPr>
        <w:t>предоставляют заинтересованным лицам возможность знакомиться с материалами, связанными с рассмотрение</w:t>
      </w:r>
      <w:r>
        <w:rPr>
          <w:color w:val="000000"/>
        </w:rPr>
        <w:t xml:space="preserve">м их заявлений, а третьим лицам – возможность 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</w:t>
      </w:r>
      <w:r>
        <w:rPr>
          <w:color w:val="000000"/>
        </w:rPr>
        <w:t>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</w:t>
      </w:r>
      <w:proofErr w:type="gramEnd"/>
      <w:r>
        <w:rPr>
          <w:color w:val="000000"/>
        </w:rPr>
        <w:t xml:space="preserve"> о государственных секретах, коммерческой или иной охраняемой законом тайне;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уведо</w:t>
      </w:r>
      <w:r>
        <w:rPr>
          <w:color w:val="000000"/>
        </w:rPr>
        <w:t>мляют заинтересованных лиц о принятых административных решениях;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разъясняют заинтересованным лицам порядок и сроки обжалования принятых административных решений;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осуществляют другие полномочия, предусмотренные настоящим Законом и иными актами законодательс</w:t>
      </w:r>
      <w:r>
        <w:rPr>
          <w:color w:val="000000"/>
        </w:rPr>
        <w:t>тва об административных процедурах.</w:t>
      </w:r>
    </w:p>
    <w:p w:rsidR="00000000" w:rsidRDefault="00A956E9">
      <w:pPr>
        <w:pStyle w:val="article"/>
        <w:rPr>
          <w:color w:val="000000"/>
        </w:rPr>
      </w:pPr>
      <w:bookmarkStart w:id="66" w:name="a361"/>
      <w:bookmarkEnd w:id="66"/>
      <w:r>
        <w:rPr>
          <w:color w:val="000000"/>
        </w:rPr>
        <w:t>Статья 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Компетенция органов-регуляторов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Органы-регуляторы в соответствующей сфере общественных отношений: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осуществляют подготовку проектов актов законодательства по включению в перечни, указанные в частях первой и вто</w:t>
      </w:r>
      <w:r>
        <w:rPr>
          <w:color w:val="000000"/>
        </w:rPr>
        <w:t>рой пункта 2 статьи 3 настоящего Закона, новых административных процедур, их изменению или исключению из этих перечней;</w:t>
      </w:r>
    </w:p>
    <w:p w:rsidR="00000000" w:rsidRDefault="00A956E9">
      <w:pPr>
        <w:pStyle w:val="newncpi"/>
        <w:rPr>
          <w:color w:val="000000"/>
        </w:rPr>
      </w:pPr>
      <w:bookmarkStart w:id="67" w:name="a324"/>
      <w:bookmarkEnd w:id="67"/>
      <w:r>
        <w:rPr>
          <w:color w:val="000000"/>
        </w:rPr>
        <w:t>утверждают регламенты административных процедур (за исключением органов-регуляторов, не являющихся нормотворческими органами);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утверждаю</w:t>
      </w:r>
      <w:r>
        <w:rPr>
          <w:color w:val="000000"/>
        </w:rPr>
        <w:t>т административные электронные регламенты осуществления административных процедур в электронной форме по согласованию с оператором общегосударственной автоматизированной информационной системы;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выступают заказчиками мероприятий по 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администрати</w:t>
      </w:r>
      <w:r>
        <w:rPr>
          <w:color w:val="000000"/>
        </w:rPr>
        <w:t>вных процедур, обеспечению их консолидации в службах «одно окно»;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при необходимости выдают обязательные для исполнения предписания о корректировке определенных уполномоченными органами размеров платы за услуги (работы), оказываемые (выполняемые) уполномоче</w:t>
      </w:r>
      <w:r>
        <w:rPr>
          <w:color w:val="000000"/>
        </w:rPr>
        <w:t xml:space="preserve">нными органами при осуществлении </w:t>
      </w:r>
      <w:r>
        <w:rPr>
          <w:color w:val="000000"/>
        </w:rPr>
        <w:lastRenderedPageBreak/>
        <w:t>административных процедур, по результатам анализа информации, касающейся формирования такой платы;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осуществляют другие полномочия, предусмотренные настоящим Законом и иными актами законодательства об административных процед</w:t>
      </w:r>
      <w:r>
        <w:rPr>
          <w:color w:val="000000"/>
        </w:rPr>
        <w:t>урах.</w:t>
      </w:r>
    </w:p>
    <w:p w:rsidR="00000000" w:rsidRDefault="00A956E9">
      <w:pPr>
        <w:pStyle w:val="article"/>
        <w:rPr>
          <w:color w:val="000000"/>
        </w:rPr>
      </w:pPr>
      <w:bookmarkStart w:id="68" w:name="a15"/>
      <w:bookmarkEnd w:id="68"/>
      <w:r>
        <w:rPr>
          <w:color w:val="000000"/>
        </w:rPr>
        <w:t>Статья 10. Права заинтересованных лиц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Заинтересованные лица имеют право: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обращаться с заявлениями в уполномоченные органы;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бесплатно получать от уполномоченных органов предусмотренные законодательством об административных процедурах формы (бланки) до</w:t>
      </w:r>
      <w:r>
        <w:rPr>
          <w:color w:val="000000"/>
        </w:rPr>
        <w:t>кументов, необходимых для обращения за осуществлением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получать от уполномоченных органов разъяснение своих прав и обязанностей;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принимать участие в осуществлении административных процедур лично и (или) через своих представителей,</w:t>
      </w:r>
      <w:r>
        <w:rPr>
          <w:color w:val="000000"/>
        </w:rPr>
        <w:t xml:space="preserve"> если иное не предусмотрено законодательными актами;</w:t>
      </w:r>
    </w:p>
    <w:p w:rsidR="00000000" w:rsidRDefault="00A956E9">
      <w:pPr>
        <w:pStyle w:val="newncpi"/>
        <w:rPr>
          <w:color w:val="000000"/>
        </w:rPr>
      </w:pPr>
      <w:bookmarkStart w:id="69" w:name="a231"/>
      <w:bookmarkEnd w:id="69"/>
      <w:r>
        <w:rPr>
          <w:color w:val="000000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</w:t>
      </w:r>
      <w:r>
        <w:rPr>
          <w:color w:val="000000"/>
        </w:rPr>
        <w:t>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получать административные решения (их копии, выписк</w:t>
      </w:r>
      <w:r>
        <w:rPr>
          <w:color w:val="000000"/>
        </w:rPr>
        <w:t>и из них);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отозвать свое заявление в любое время до окончания 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bookmarkStart w:id="70" w:name="a272"/>
      <w:bookmarkEnd w:id="70"/>
      <w:r>
        <w:rPr>
          <w:color w:val="000000"/>
        </w:rPr>
        <w:t>обжаловать принятые административные решения;</w:t>
      </w:r>
    </w:p>
    <w:p w:rsidR="00000000" w:rsidRDefault="00A956E9">
      <w:pPr>
        <w:pStyle w:val="newncpi"/>
        <w:rPr>
          <w:color w:val="000000"/>
        </w:rPr>
      </w:pPr>
      <w:bookmarkStart w:id="71" w:name="a232"/>
      <w:bookmarkEnd w:id="71"/>
      <w:r>
        <w:rPr>
          <w:color w:val="000000"/>
        </w:rPr>
        <w:t>отозвать свою административную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осуществлять другие права, предусмотренные настоящим Законом и иным</w:t>
      </w:r>
      <w:r>
        <w:rPr>
          <w:color w:val="000000"/>
        </w:rPr>
        <w:t>и актами законодательства об административных процедурах.</w:t>
      </w:r>
    </w:p>
    <w:p w:rsidR="00000000" w:rsidRDefault="00A956E9">
      <w:pPr>
        <w:pStyle w:val="article"/>
        <w:rPr>
          <w:color w:val="000000"/>
        </w:rPr>
      </w:pPr>
      <w:bookmarkStart w:id="72" w:name="a16"/>
      <w:bookmarkEnd w:id="72"/>
      <w:r>
        <w:rPr>
          <w:color w:val="000000"/>
        </w:rPr>
        <w:t>Статья 11. Обязанности заинтересованных лиц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Заинтересованные лица обязаны: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вежливо относиться к работникам уполномоченных органов, не допускать нецензурных либо оскорбительных слов или выражений в о</w:t>
      </w:r>
      <w:r>
        <w:rPr>
          <w:color w:val="000000"/>
        </w:rPr>
        <w:t>тношении таких работников;</w:t>
      </w:r>
    </w:p>
    <w:p w:rsidR="00000000" w:rsidRDefault="00A956E9">
      <w:pPr>
        <w:pStyle w:val="newncpi"/>
        <w:rPr>
          <w:color w:val="000000"/>
        </w:rPr>
      </w:pPr>
      <w:bookmarkStart w:id="73" w:name="a285"/>
      <w:bookmarkEnd w:id="73"/>
      <w:r>
        <w:rPr>
          <w:color w:val="000000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</w:t>
      </w:r>
      <w:r>
        <w:rPr>
          <w:color w:val="000000"/>
        </w:rPr>
        <w:t>части первой пункта 2 статьи 15 настоящего Закона, в случае истребования таких документов;</w:t>
      </w:r>
    </w:p>
    <w:p w:rsidR="00000000" w:rsidRDefault="00A956E9">
      <w:pPr>
        <w:pStyle w:val="newncpi"/>
        <w:rPr>
          <w:color w:val="000000"/>
        </w:rPr>
      </w:pPr>
      <w:bookmarkStart w:id="74" w:name="a291"/>
      <w:bookmarkEnd w:id="74"/>
      <w:r>
        <w:rPr>
          <w:color w:val="000000"/>
        </w:rPr>
        <w:lastRenderedPageBreak/>
        <w:t>вносить плату, взимаемую при осуществлении административных процедур;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уполномоченные органы об изменении места жительства (места пребывани</w:t>
      </w:r>
      <w:r>
        <w:rPr>
          <w:color w:val="000000"/>
        </w:rPr>
        <w:t>я), места нахождения в период 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000000" w:rsidRDefault="00A956E9">
      <w:pPr>
        <w:pStyle w:val="article"/>
        <w:rPr>
          <w:color w:val="000000"/>
        </w:rPr>
      </w:pPr>
      <w:bookmarkStart w:id="75" w:name="a206"/>
      <w:bookmarkEnd w:id="75"/>
      <w:r>
        <w:rPr>
          <w:color w:val="000000"/>
        </w:rPr>
        <w:t>Статья 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Права и обязанности третьих лиц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Третьи ли</w:t>
      </w:r>
      <w:r>
        <w:rPr>
          <w:color w:val="000000"/>
        </w:rPr>
        <w:t>ца имеют право: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получать от уполномоченных органов разъяснение своих прав и обязанностей;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</w:t>
      </w:r>
      <w:r>
        <w:rPr>
          <w:color w:val="000000"/>
        </w:rPr>
        <w:t>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</w:t>
      </w:r>
      <w:r>
        <w:rPr>
          <w:color w:val="000000"/>
        </w:rPr>
        <w:t>кой или иной охраняемой законом тайне;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</w:t>
      </w:r>
      <w:r>
        <w:rPr>
          <w:color w:val="000000"/>
        </w:rPr>
        <w:t>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обжаловать принятые административные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отозвать свою административную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Третьи лица обязаны: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вежливо относит</w:t>
      </w:r>
      <w:r>
        <w:rPr>
          <w:color w:val="000000"/>
        </w:rPr>
        <w:t>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выполнять другие обязанности, предусмотренные настоящим Законом и иными законодательными актами об административных проце</w:t>
      </w:r>
      <w:r>
        <w:rPr>
          <w:color w:val="000000"/>
        </w:rPr>
        <w:t>дурах.</w:t>
      </w:r>
    </w:p>
    <w:p w:rsidR="00000000" w:rsidRDefault="00A956E9">
      <w:pPr>
        <w:pStyle w:val="chapter"/>
        <w:rPr>
          <w:color w:val="000000"/>
        </w:rPr>
      </w:pPr>
      <w:bookmarkStart w:id="76" w:name="a17"/>
      <w:bookmarkEnd w:id="76"/>
      <w:r>
        <w:rPr>
          <w:color w:val="000000"/>
        </w:rPr>
        <w:t>ГЛАВА 3</w:t>
      </w:r>
      <w:r>
        <w:rPr>
          <w:color w:val="000000"/>
        </w:rPr>
        <w:br/>
        <w:t>СРОКИ ПРИ ОСУЩЕСТВЛЕНИИ АДМИНИСТРАТИВНЫХ ПРОЦЕДУР. ПЛАТА, ВЗИМАЕМАЯ ПРИ ОСУЩЕСТВЛЕНИИ АДМИНИСТРАТИВНЫХ ПРОЦЕДУР</w:t>
      </w:r>
    </w:p>
    <w:p w:rsidR="00000000" w:rsidRDefault="00A956E9">
      <w:pPr>
        <w:pStyle w:val="article"/>
        <w:rPr>
          <w:color w:val="000000"/>
        </w:rPr>
      </w:pPr>
      <w:bookmarkStart w:id="77" w:name="a18"/>
      <w:bookmarkEnd w:id="77"/>
      <w:r>
        <w:rPr>
          <w:color w:val="000000"/>
        </w:rPr>
        <w:t>Статья 12. Сроки при осуществлении административных процедур и порядок их исчисления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1. Сроки при осуществлении административных </w:t>
      </w:r>
      <w:r>
        <w:rPr>
          <w:color w:val="000000"/>
        </w:rPr>
        <w:t xml:space="preserve">процедур определяются календарной датой, истечением периода времени, исчисляемого годами, месяцами, </w:t>
      </w:r>
      <w:r>
        <w:rPr>
          <w:color w:val="000000"/>
        </w:rPr>
        <w:lastRenderedPageBreak/>
        <w:t>неделями или днями, а также указанием на событие, которое должно неизбежно наступить.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Течение срока, исчисляемого годами, месяцами, неделями или днями, начи</w:t>
      </w:r>
      <w:r>
        <w:rPr>
          <w:color w:val="000000"/>
        </w:rPr>
        <w:t>нается на следующий день после совершения действия или наступления события, которыми определено его начало, за исключением сроков административных процедур, подлежащих осуществлению в день обращения заинтересованного лица либо осуществляемых в день обращен</w:t>
      </w:r>
      <w:r>
        <w:rPr>
          <w:color w:val="000000"/>
        </w:rPr>
        <w:t>ия заинтересованного лица по инициативе уполномоченного органа, а также иных случаев, предусмотренных законодательными актами.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Срок, исчисляемый годами, истекает в </w:t>
      </w:r>
      <w:proofErr w:type="gramStart"/>
      <w:r>
        <w:rPr>
          <w:color w:val="000000"/>
        </w:rPr>
        <w:t>соответствующие</w:t>
      </w:r>
      <w:proofErr w:type="gramEnd"/>
      <w:r>
        <w:rPr>
          <w:color w:val="000000"/>
        </w:rPr>
        <w:t xml:space="preserve"> месяц и число последнего года срока.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Срок, исчисляемый месяцами, истекает в </w:t>
      </w:r>
      <w:r>
        <w:rPr>
          <w:color w:val="000000"/>
        </w:rPr>
        <w:t>соответствующее число последнего месяца срока. Если окончание срока, исчисляемого месяцами, приходится на месяц, в котором нет соответствующего числа, то срок истекает в последний день этого месяца.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Срок, исчисляемый неделями, истекает в соответствующий де</w:t>
      </w:r>
      <w:r>
        <w:rPr>
          <w:color w:val="000000"/>
        </w:rPr>
        <w:t>нь последней недели срока.</w:t>
      </w:r>
    </w:p>
    <w:p w:rsidR="00000000" w:rsidRDefault="00A956E9">
      <w:pPr>
        <w:pStyle w:val="newncpi"/>
        <w:rPr>
          <w:color w:val="000000"/>
        </w:rPr>
      </w:pPr>
      <w:bookmarkStart w:id="78" w:name="a290"/>
      <w:bookmarkEnd w:id="78"/>
      <w:r>
        <w:rPr>
          <w:color w:val="000000"/>
        </w:rPr>
        <w:t>Если не определено иное, срок, указанный в днях, исчисляется в календарных днях.</w:t>
      </w:r>
    </w:p>
    <w:p w:rsidR="00000000" w:rsidRDefault="00A956E9">
      <w:pPr>
        <w:pStyle w:val="newncpi"/>
        <w:rPr>
          <w:color w:val="000000"/>
        </w:rPr>
      </w:pPr>
      <w:bookmarkStart w:id="79" w:name="a273"/>
      <w:bookmarkEnd w:id="79"/>
      <w:r>
        <w:rPr>
          <w:color w:val="000000"/>
        </w:rPr>
        <w:t xml:space="preserve">Если последний день срока приходится на нерабочий день, днем истечения срока считается </w:t>
      </w:r>
      <w:proofErr w:type="gramStart"/>
      <w:r>
        <w:rPr>
          <w:color w:val="000000"/>
        </w:rPr>
        <w:t>первый</w:t>
      </w:r>
      <w:proofErr w:type="gramEnd"/>
      <w:r>
        <w:rPr>
          <w:color w:val="000000"/>
        </w:rPr>
        <w:t xml:space="preserve"> следующий за ним рабочий день.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Административная про</w:t>
      </w:r>
      <w:r>
        <w:rPr>
          <w:color w:val="000000"/>
        </w:rPr>
        <w:t>цедура осуществляется в срок, определяемый исходя из времени, требуемого для получения и обработки всех документов и (или) сведений, необходимых для осуществления административной процедуры. Административная процедура, подлежащая осуществлению в день обращ</w:t>
      </w:r>
      <w:r>
        <w:rPr>
          <w:color w:val="000000"/>
        </w:rPr>
        <w:t>ения заинтересованного лица, осуществляется на следующий рабочий день уполномоченного органа, если заявление заинтересованного лица поступило в нерабочий день (нерабочее время) этого уполномоченного органа.</w:t>
      </w:r>
    </w:p>
    <w:p w:rsidR="00000000" w:rsidRDefault="00A956E9">
      <w:pPr>
        <w:pStyle w:val="newncpi"/>
        <w:rPr>
          <w:color w:val="000000"/>
        </w:rPr>
      </w:pPr>
      <w:bookmarkStart w:id="80" w:name="a120"/>
      <w:bookmarkEnd w:id="80"/>
      <w:r>
        <w:rPr>
          <w:color w:val="000000"/>
        </w:rPr>
        <w:t xml:space="preserve">Срок осуществления административной процедуры не </w:t>
      </w:r>
      <w:r>
        <w:rPr>
          <w:color w:val="000000"/>
        </w:rPr>
        <w:t>может превышать пятнадцати дней, а в случае направления уполномоченным органом запроса в другие государственные органы, иные организации – одного месяца, если иной срок не предусмотрен законодательными актами, постановлениями Совета Министров Республики Бе</w:t>
      </w:r>
      <w:r>
        <w:rPr>
          <w:color w:val="000000"/>
        </w:rPr>
        <w:t>ларусь.</w:t>
      </w:r>
    </w:p>
    <w:p w:rsidR="00000000" w:rsidRDefault="00A956E9">
      <w:pPr>
        <w:pStyle w:val="newncpi"/>
        <w:rPr>
          <w:color w:val="000000"/>
        </w:rPr>
      </w:pPr>
      <w:bookmarkStart w:id="81" w:name="a142"/>
      <w:bookmarkEnd w:id="81"/>
      <w:proofErr w:type="gramStart"/>
      <w:r>
        <w:rPr>
          <w:color w:val="000000"/>
        </w:rPr>
        <w:t>В случае направления уполномоченным органом запроса в компетентный орган иностранного государства о представлении документов и (или) сведений, которые необходимы для осуществления административной процедуры и не могут быть получены иным путем, срок</w:t>
      </w:r>
      <w:r>
        <w:rPr>
          <w:color w:val="000000"/>
        </w:rPr>
        <w:t xml:space="preserve"> осуществления административной процедуры приостанавливается со дня направления запроса до дня получения запрашиваемых документов и (или) сведений, а в случае, предусмотренном частью четвертой пункта 6 статьи 15 настоящего Закона, – до</w:t>
      </w:r>
      <w:proofErr w:type="gramEnd"/>
      <w:r>
        <w:rPr>
          <w:color w:val="000000"/>
        </w:rPr>
        <w:t xml:space="preserve"> дня предоставления с</w:t>
      </w:r>
      <w:r>
        <w:rPr>
          <w:color w:val="000000"/>
        </w:rPr>
        <w:t>оответствующих документов и (или) сведений заинтересованным лицом. Законодательными актами могут быть предусмотрены иные случаи приостановления сроков осуществления административных процедур.</w:t>
      </w:r>
    </w:p>
    <w:p w:rsidR="00000000" w:rsidRDefault="00A956E9">
      <w:pPr>
        <w:pStyle w:val="point"/>
        <w:rPr>
          <w:color w:val="000000"/>
        </w:rPr>
      </w:pPr>
      <w:bookmarkStart w:id="82" w:name="a225"/>
      <w:bookmarkEnd w:id="82"/>
      <w:r>
        <w:rPr>
          <w:color w:val="000000"/>
        </w:rPr>
        <w:t>3. Днем окончания осуществления административной процедуры счита</w:t>
      </w:r>
      <w:r>
        <w:rPr>
          <w:color w:val="000000"/>
        </w:rPr>
        <w:t>ется день принятия административного решения.</w:t>
      </w:r>
    </w:p>
    <w:p w:rsidR="00000000" w:rsidRDefault="00A956E9">
      <w:pPr>
        <w:pStyle w:val="article"/>
        <w:rPr>
          <w:color w:val="000000"/>
        </w:rPr>
      </w:pPr>
      <w:bookmarkStart w:id="83" w:name="a350"/>
      <w:bookmarkEnd w:id="83"/>
      <w:r>
        <w:rPr>
          <w:color w:val="000000"/>
        </w:rPr>
        <w:lastRenderedPageBreak/>
        <w:t>Статья 13. Плата, взимаемая при осуществлении административных процедур</w:t>
      </w:r>
    </w:p>
    <w:p w:rsidR="00000000" w:rsidRDefault="00A956E9">
      <w:pPr>
        <w:pStyle w:val="point"/>
        <w:rPr>
          <w:color w:val="000000"/>
        </w:rPr>
      </w:pPr>
      <w:bookmarkStart w:id="84" w:name="a397"/>
      <w:bookmarkEnd w:id="84"/>
      <w:r>
        <w:rPr>
          <w:color w:val="000000"/>
        </w:rPr>
        <w:t>1. Платой, взимаемой при осуществлении административной процедуры, являются: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сбор (пошлина), уплачиваемый заинтересованным лицом;</w:t>
      </w:r>
    </w:p>
    <w:p w:rsidR="00000000" w:rsidRDefault="00A956E9">
      <w:pPr>
        <w:pStyle w:val="newncpi"/>
        <w:rPr>
          <w:color w:val="000000"/>
        </w:rPr>
      </w:pPr>
      <w:bookmarkStart w:id="85" w:name="a408"/>
      <w:bookmarkEnd w:id="85"/>
      <w:r>
        <w:rPr>
          <w:color w:val="000000"/>
        </w:rPr>
        <w:t>плата за</w:t>
      </w:r>
      <w:r>
        <w:rPr>
          <w:color w:val="000000"/>
        </w:rPr>
        <w:t> услуги (работы), оказываемые (выполняемые) уполномоченным органом при осуществлении административной процедуры, вносимая заинтересованным лицом этому органу.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Размер платы, взимаемой при осуществлении административной процедуры, в виде сбора (пошлины) о</w:t>
      </w:r>
      <w:r>
        <w:rPr>
          <w:color w:val="000000"/>
        </w:rPr>
        <w:t>пределяется налоговым законодательством.</w:t>
      </w:r>
    </w:p>
    <w:p w:rsidR="00000000" w:rsidRDefault="00A956E9">
      <w:pPr>
        <w:pStyle w:val="point"/>
        <w:rPr>
          <w:color w:val="000000"/>
        </w:rPr>
      </w:pPr>
      <w:bookmarkStart w:id="86" w:name="a400"/>
      <w:bookmarkEnd w:id="86"/>
      <w:r>
        <w:rPr>
          <w:color w:val="000000"/>
        </w:rPr>
        <w:t>3. Размер платы за услуги (работы), оказываемые (выполняемые) при осуществлении административной процедуры в отношении граждан, кроме индивидуальных предпринимателей, не может превышать экономически обоснованных зат</w:t>
      </w:r>
      <w:r>
        <w:rPr>
          <w:color w:val="000000"/>
        </w:rPr>
        <w:t>рат, связанных с осуществлением административной процедуры.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Размер платы за услуги (работы), оказываемые (выполняемые) при осуществлении административной процедуры в отношении юридических лиц и индивидуальных предпринимателей, определяется исходя из эконом</w:t>
      </w:r>
      <w:r>
        <w:rPr>
          <w:color w:val="000000"/>
        </w:rPr>
        <w:t>ически обоснованных затрат, связанных с осуществлением административной процедуры, и уровня рентабельности не выше 10 процентов.</w:t>
      </w:r>
      <w:proofErr w:type="gramEnd"/>
    </w:p>
    <w:p w:rsidR="00000000" w:rsidRDefault="00A956E9">
      <w:pPr>
        <w:pStyle w:val="newncpi"/>
        <w:rPr>
          <w:color w:val="000000"/>
        </w:rPr>
      </w:pPr>
      <w:bookmarkStart w:id="87" w:name="a399"/>
      <w:bookmarkEnd w:id="87"/>
      <w:r>
        <w:rPr>
          <w:color w:val="000000"/>
        </w:rPr>
        <w:t>Состав экономически обоснованных затрат, связанных с осуществлением административной процедуры, и</w:t>
      </w:r>
      <w:r>
        <w:rPr>
          <w:color w:val="000000"/>
        </w:rPr>
        <w:t> </w:t>
      </w:r>
      <w:r>
        <w:rPr>
          <w:color w:val="000000"/>
        </w:rPr>
        <w:t>порядок расчета платы за услу</w:t>
      </w:r>
      <w:r>
        <w:rPr>
          <w:color w:val="000000"/>
        </w:rPr>
        <w:t>ги (работы), оказываемые (выполняемые) при осуществлении административной процедуры, определяются Советом Министров Республики Беларусь.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4. В случае, если регламент административной процедуры содержит перечень затрат, связанных с осуществлением администрат</w:t>
      </w:r>
      <w:r>
        <w:rPr>
          <w:color w:val="000000"/>
        </w:rPr>
        <w:t>ивной процедуры, уполномоченный орган: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информирует орган-регулятор о принятом решении об определении размера платы за услуги (работы), оказываемые (выполняемые) уполномоченным органом при осуществлении административной процедуры;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представляет по требованию</w:t>
      </w:r>
      <w:r>
        <w:rPr>
          <w:color w:val="000000"/>
        </w:rPr>
        <w:t xml:space="preserve"> юридического лица, индивидуального предпринимателя расчет экономически обоснованных затрат, подтверждающих уровень тарифов на услуги (работы), оказываемые (выполняемые) при осуществлении административной процедуры.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5. Плата, взимаемая при осуществлении ад</w:t>
      </w:r>
      <w:r>
        <w:rPr>
          <w:color w:val="000000"/>
        </w:rPr>
        <w:t>министративной процедуры, возвращается заинтересованному лицу в случаях и порядке, предусмотренных законодательными актами и постановлениями Совета Министров Республики Беларусь.</w:t>
      </w:r>
    </w:p>
    <w:p w:rsidR="00000000" w:rsidRDefault="00A956E9">
      <w:pPr>
        <w:pStyle w:val="zagrazdel"/>
        <w:rPr>
          <w:color w:val="000000"/>
        </w:rPr>
      </w:pPr>
      <w:bookmarkStart w:id="88" w:name="a20"/>
      <w:bookmarkEnd w:id="88"/>
      <w:r>
        <w:rPr>
          <w:color w:val="000000"/>
        </w:rPr>
        <w:t>РАЗДЕЛ II</w:t>
      </w:r>
      <w:r>
        <w:rPr>
          <w:color w:val="000000"/>
        </w:rPr>
        <w:br/>
        <w:t>РАССМОТРЕНИЕ ЗАЯВЛЕНИЯ ЗАИНТЕРЕСОВАННОГО ЛИЦА</w:t>
      </w:r>
    </w:p>
    <w:p w:rsidR="00000000" w:rsidRDefault="00A956E9">
      <w:pPr>
        <w:pStyle w:val="chapter"/>
        <w:rPr>
          <w:color w:val="000000"/>
        </w:rPr>
      </w:pPr>
      <w:bookmarkStart w:id="89" w:name="a21"/>
      <w:bookmarkEnd w:id="89"/>
      <w:r>
        <w:rPr>
          <w:color w:val="000000"/>
        </w:rPr>
        <w:lastRenderedPageBreak/>
        <w:t xml:space="preserve">ГЛАВА 4 </w:t>
      </w:r>
      <w:r>
        <w:rPr>
          <w:color w:val="000000"/>
        </w:rPr>
        <w:br/>
        <w:t>ПОДАЧА, ОТКА</w:t>
      </w:r>
      <w:r>
        <w:rPr>
          <w:color w:val="000000"/>
        </w:rPr>
        <w:t>З В ПРИНЯТИИ И ОТЗЫВ ЗАЯВЛЕНИЯ ЗАИНТЕРЕСОВАННОГО ЛИЦА</w:t>
      </w:r>
    </w:p>
    <w:p w:rsidR="00000000" w:rsidRDefault="00A956E9">
      <w:pPr>
        <w:pStyle w:val="article"/>
        <w:rPr>
          <w:color w:val="000000"/>
        </w:rPr>
      </w:pPr>
      <w:bookmarkStart w:id="90" w:name="a170"/>
      <w:bookmarkEnd w:id="90"/>
      <w:r>
        <w:rPr>
          <w:color w:val="000000"/>
        </w:rPr>
        <w:t>Статья 14. Заявление заинтересованного лица</w:t>
      </w:r>
    </w:p>
    <w:p w:rsidR="00000000" w:rsidRDefault="00A956E9">
      <w:pPr>
        <w:pStyle w:val="point"/>
        <w:rPr>
          <w:color w:val="000000"/>
        </w:rPr>
      </w:pPr>
      <w:bookmarkStart w:id="91" w:name="a386"/>
      <w:bookmarkEnd w:id="91"/>
      <w:r>
        <w:rPr>
          <w:color w:val="000000"/>
        </w:rPr>
        <w:t>1. Заявление заинтересованного лица подается на белорусском и (или) русском языках. В случаях, предусмотренных законодательными актами и постановлениями Совет</w:t>
      </w:r>
      <w:r>
        <w:rPr>
          <w:color w:val="000000"/>
        </w:rPr>
        <w:t>а Министров Республики Беларусь, заявление заинтересованного лица может быть подано на иностранном языке.</w:t>
      </w:r>
    </w:p>
    <w:p w:rsidR="00000000" w:rsidRDefault="00A956E9">
      <w:pPr>
        <w:pStyle w:val="point"/>
        <w:rPr>
          <w:color w:val="000000"/>
        </w:rPr>
      </w:pPr>
      <w:bookmarkStart w:id="92" w:name="a306"/>
      <w:bookmarkEnd w:id="92"/>
      <w:r>
        <w:rPr>
          <w:color w:val="000000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</w:t>
      </w:r>
      <w:r>
        <w:rPr>
          <w:color w:val="000000"/>
        </w:rPr>
        <w:t>ров Республики Беларусь допускается подача заявления в устной форме.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</w:t>
      </w:r>
      <w:r>
        <w:rPr>
          <w:color w:val="000000"/>
        </w:rPr>
        <w:t>зможность подачи такого заявления в электронной форме.</w:t>
      </w:r>
    </w:p>
    <w:p w:rsidR="00000000" w:rsidRDefault="00A956E9">
      <w:pPr>
        <w:shd w:val="clear" w:color="auto" w:fill="F4F4F4"/>
        <w:divId w:val="189249267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A956E9">
      <w:pPr>
        <w:pStyle w:val="inserttext"/>
        <w:shd w:val="clear" w:color="auto" w:fill="F4F4F4"/>
        <w:divId w:val="18924926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административных процедур, заявления заинтересованных лиц по которым подаются в электронной форме через единый портал электронных</w:t>
      </w:r>
      <w:r>
        <w:rPr>
          <w:rFonts w:ascii="Arial" w:hAnsi="Arial" w:cs="Arial"/>
          <w:color w:val="000000"/>
        </w:rPr>
        <w:t xml:space="preserve"> услуг, установлен постановлением Совета Министров Республики Беларусь от 26.04.2024 № 322. Осуществить административную процедуру через единый портал электронных услуг 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здесь</w:t>
      </w:r>
      <w:r>
        <w:rPr>
          <w:rFonts w:ascii="Arial" w:hAnsi="Arial" w:cs="Arial"/>
          <w:color w:val="000000"/>
        </w:rPr>
        <w:t>.</w:t>
      </w:r>
    </w:p>
    <w:p w:rsidR="00000000" w:rsidRDefault="00A956E9">
      <w:pPr>
        <w:pStyle w:val="point"/>
        <w:rPr>
          <w:color w:val="000000"/>
        </w:rPr>
      </w:pPr>
      <w:bookmarkStart w:id="93" w:name="a260"/>
      <w:bookmarkEnd w:id="93"/>
      <w:r>
        <w:rPr>
          <w:color w:val="000000"/>
        </w:rPr>
        <w:t xml:space="preserve">3. Заявление заинтересованного лица в устной форме подается в ходе приема </w:t>
      </w:r>
      <w:r>
        <w:rPr>
          <w:color w:val="000000"/>
        </w:rPr>
        <w:t>заинтересованного лица.</w:t>
      </w:r>
    </w:p>
    <w:p w:rsidR="00000000" w:rsidRDefault="00A956E9">
      <w:pPr>
        <w:pStyle w:val="point"/>
        <w:rPr>
          <w:color w:val="000000"/>
        </w:rPr>
      </w:pPr>
      <w:bookmarkStart w:id="94" w:name="a249"/>
      <w:bookmarkEnd w:id="94"/>
      <w:r>
        <w:rPr>
          <w:color w:val="000000"/>
        </w:rPr>
        <w:t>4. Заявление заинтересованного лица в письменной форме подается в уполномоченный орган: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ходе приема заинтересованного лица;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нарочным (курьером), посредством почтовой связи, если в соответствии с законодательством об административн</w:t>
      </w:r>
      <w:r>
        <w:rPr>
          <w:color w:val="000000"/>
        </w:rPr>
        <w:t>ых процедурах не требуется личного присутствия заинтересованного лица.</w:t>
      </w:r>
    </w:p>
    <w:p w:rsidR="00000000" w:rsidRDefault="00A956E9">
      <w:pPr>
        <w:pStyle w:val="point"/>
        <w:rPr>
          <w:color w:val="000000"/>
        </w:rPr>
      </w:pPr>
      <w:bookmarkStart w:id="95" w:name="a191"/>
      <w:bookmarkEnd w:id="95"/>
      <w:r>
        <w:rPr>
          <w:color w:val="000000"/>
        </w:rP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</w:t>
      </w:r>
      <w:r>
        <w:rPr>
          <w:color w:val="000000"/>
        </w:rPr>
        <w:t>явлении должны содержаться:</w:t>
      </w:r>
    </w:p>
    <w:p w:rsidR="00000000" w:rsidRDefault="00A956E9">
      <w:pPr>
        <w:pStyle w:val="newncpi"/>
        <w:rPr>
          <w:color w:val="000000"/>
        </w:rPr>
      </w:pPr>
      <w:bookmarkStart w:id="96" w:name="a209"/>
      <w:bookmarkEnd w:id="96"/>
      <w:r>
        <w:rPr>
          <w:color w:val="000000"/>
        </w:rPr>
        <w:t>наименование уполномоченного органа, в который подается заявление;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сведения о заинтересованном лице:</w:t>
      </w:r>
    </w:p>
    <w:p w:rsidR="00000000" w:rsidRDefault="00A956E9">
      <w:pPr>
        <w:pStyle w:val="newncpi"/>
        <w:rPr>
          <w:color w:val="000000"/>
        </w:rPr>
      </w:pPr>
      <w:bookmarkStart w:id="97" w:name="a297"/>
      <w:bookmarkEnd w:id="97"/>
      <w:r>
        <w:rPr>
          <w:color w:val="000000"/>
        </w:rPr>
        <w:lastRenderedPageBreak/>
        <w:t>фамилия, собственное имя, отчество (если таковое имеется), место жительства (место пребывания) </w:t>
      </w:r>
      <w:r>
        <w:rPr>
          <w:color w:val="000000"/>
        </w:rPr>
        <w:t>– для гражданина, не являющегося индивидуальным предпринимателем;</w:t>
      </w:r>
    </w:p>
    <w:p w:rsidR="00000000" w:rsidRDefault="00A956E9">
      <w:pPr>
        <w:pStyle w:val="newncpi"/>
        <w:rPr>
          <w:color w:val="000000"/>
        </w:rPr>
      </w:pPr>
      <w:bookmarkStart w:id="98" w:name="a336"/>
      <w:bookmarkEnd w:id="98"/>
      <w:r>
        <w:rPr>
          <w:color w:val="000000"/>
        </w:rPr>
        <w:t>фамилия, собственное имя, отчество (если таковое имеется), место жительства, регистрационный номер в 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 индивидуальных предпринимателей – для и</w:t>
      </w:r>
      <w:r>
        <w:rPr>
          <w:color w:val="000000"/>
        </w:rPr>
        <w:t>ндивидуального предпринимателя;</w:t>
      </w:r>
    </w:p>
    <w:p w:rsidR="00000000" w:rsidRDefault="00A956E9">
      <w:pPr>
        <w:pStyle w:val="newncpi"/>
        <w:rPr>
          <w:color w:val="000000"/>
        </w:rPr>
      </w:pPr>
      <w:bookmarkStart w:id="99" w:name="a331"/>
      <w:bookmarkEnd w:id="99"/>
      <w:r>
        <w:rPr>
          <w:color w:val="000000"/>
        </w:rPr>
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связи;</w:t>
      </w:r>
    </w:p>
    <w:p w:rsidR="00000000" w:rsidRDefault="00A956E9">
      <w:pPr>
        <w:pStyle w:val="newncpi"/>
        <w:rPr>
          <w:color w:val="000000"/>
        </w:rPr>
      </w:pPr>
      <w:bookmarkStart w:id="100" w:name="a337"/>
      <w:bookmarkEnd w:id="100"/>
      <w:r>
        <w:rPr>
          <w:color w:val="000000"/>
        </w:rPr>
        <w:t>наименование и место нахождения, регистрационный номер в 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 индивидуальных предпринимателей – для юридического лица;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административной процедуры, за осуществлением которой обращается заинтересованное лицо;</w:t>
      </w:r>
    </w:p>
    <w:p w:rsidR="00000000" w:rsidRDefault="00A956E9">
      <w:pPr>
        <w:pStyle w:val="newncpi"/>
        <w:rPr>
          <w:color w:val="000000"/>
        </w:rPr>
      </w:pPr>
      <w:bookmarkStart w:id="101" w:name="a319"/>
      <w:bookmarkEnd w:id="101"/>
      <w:r>
        <w:rPr>
          <w:color w:val="000000"/>
        </w:rPr>
        <w:t xml:space="preserve">перечень документов и (или) сведений (при их наличии), представляемых </w:t>
      </w:r>
      <w:r>
        <w:rPr>
          <w:color w:val="000000"/>
        </w:rPr>
        <w:t>вместе с заявлением заинтересованного лица;</w:t>
      </w:r>
    </w:p>
    <w:p w:rsidR="00000000" w:rsidRDefault="00A956E9">
      <w:pPr>
        <w:pStyle w:val="newncpi"/>
        <w:rPr>
          <w:color w:val="000000"/>
        </w:rPr>
      </w:pPr>
      <w:bookmarkStart w:id="102" w:name="a339"/>
      <w:bookmarkEnd w:id="102"/>
      <w:r>
        <w:rPr>
          <w:color w:val="000000"/>
        </w:rPr>
        <w:t>сведения о внесении платы, взимаемой при осуществлении административной процедуры, с указанием учетного номера операции (транзакции) в платежной системе в едином расчетном и информационном пространстве или реквиз</w:t>
      </w:r>
      <w:r>
        <w:rPr>
          <w:color w:val="000000"/>
        </w:rPr>
        <w:t>итов документа о плате за услуги (работы), оказываемые (выполняемые) уполномоченным органом при осуществлении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bookmarkStart w:id="103" w:name="a338"/>
      <w:bookmarkEnd w:id="103"/>
      <w:r>
        <w:rPr>
          <w:color w:val="000000"/>
        </w:rPr>
        <w:t>вид связи, посредством которого необходимо направить уведомление о принятом административном решении (при необходимост</w:t>
      </w:r>
      <w:r>
        <w:rPr>
          <w:color w:val="000000"/>
        </w:rPr>
        <w:t>и);</w:t>
      </w:r>
    </w:p>
    <w:p w:rsidR="00000000" w:rsidRDefault="00A956E9">
      <w:pPr>
        <w:pStyle w:val="newncpi"/>
        <w:rPr>
          <w:color w:val="000000"/>
        </w:rPr>
      </w:pPr>
      <w:bookmarkStart w:id="104" w:name="a332"/>
      <w:bookmarkEnd w:id="104"/>
      <w:r>
        <w:rPr>
          <w:color w:val="000000"/>
        </w:rPr>
        <w:t>подпись гражданина, либо подпись руководителя юридического лица или лица, уполномоченного в установленном порядке подписывать заявление, либо подпись, фамилия, собственное имя, отчество (если таковое имеется) представителя заинтересованного лица, рекви</w:t>
      </w:r>
      <w:r>
        <w:rPr>
          <w:color w:val="000000"/>
        </w:rPr>
        <w:t>зиты документа, подтверждающего полномочия представителя заинтересованного лица.</w:t>
      </w:r>
    </w:p>
    <w:p w:rsidR="00000000" w:rsidRDefault="00A956E9">
      <w:pPr>
        <w:pStyle w:val="newncpi"/>
        <w:rPr>
          <w:color w:val="000000"/>
        </w:rPr>
      </w:pPr>
      <w:bookmarkStart w:id="105" w:name="a328"/>
      <w:bookmarkEnd w:id="105"/>
      <w:r>
        <w:rPr>
          <w:color w:val="000000"/>
        </w:rPr>
        <w:t>Органом-регулятором могут быть определены</w:t>
      </w:r>
      <w:r>
        <w:rPr>
          <w:color w:val="000000"/>
        </w:rPr>
        <w:t xml:space="preserve"> </w:t>
      </w:r>
      <w:r>
        <w:rPr>
          <w:color w:val="000000"/>
        </w:rPr>
        <w:t xml:space="preserve">формы заявлений заинтересованных лиц (за исключением органов-регуляторов, не являющихся нормотворческими органами), если такие формы </w:t>
      </w:r>
      <w:r>
        <w:rPr>
          <w:color w:val="000000"/>
        </w:rPr>
        <w:t>не определены законодательными актами и постановлениями Совета Министров Республики Беларусь.</w:t>
      </w:r>
    </w:p>
    <w:p w:rsidR="00000000" w:rsidRDefault="00A956E9">
      <w:pPr>
        <w:pStyle w:val="point"/>
        <w:rPr>
          <w:color w:val="000000"/>
        </w:rPr>
      </w:pPr>
      <w:bookmarkStart w:id="106" w:name="a414"/>
      <w:bookmarkEnd w:id="106"/>
      <w:r>
        <w:rPr>
          <w:color w:val="000000"/>
        </w:rPr>
        <w:t>6. Заявление заинтересованного лица в электронной форме подается через единый портал электронных услуг.</w:t>
      </w:r>
    </w:p>
    <w:p w:rsidR="00000000" w:rsidRDefault="00A956E9">
      <w:pPr>
        <w:pStyle w:val="newncpi"/>
        <w:rPr>
          <w:color w:val="000000"/>
        </w:rPr>
      </w:pPr>
      <w:bookmarkStart w:id="107" w:name="a334"/>
      <w:bookmarkEnd w:id="107"/>
      <w:r>
        <w:rPr>
          <w:color w:val="000000"/>
        </w:rPr>
        <w:t>Перечень административных процедур, заявления заинтересова</w:t>
      </w:r>
      <w:r>
        <w:rPr>
          <w:color w:val="000000"/>
        </w:rPr>
        <w:t>нных лиц по которым подаются в электронной форме через единый портал электронных услуг, определяется Советом Министров Республики Беларусь с указанием в таком перечне способа идентификац</w:t>
      </w:r>
      <w:proofErr w:type="gramStart"/>
      <w:r>
        <w:rPr>
          <w:color w:val="000000"/>
        </w:rPr>
        <w:t>ии и ау</w:t>
      </w:r>
      <w:proofErr w:type="gramEnd"/>
      <w:r>
        <w:rPr>
          <w:color w:val="000000"/>
        </w:rPr>
        <w:t>тентификации заинтересованного лица, а также возможности подачи</w:t>
      </w:r>
      <w:r>
        <w:rPr>
          <w:color w:val="000000"/>
        </w:rPr>
        <w:t xml:space="preserve"> административной жалобы и получения административного решения через единый портал электронных услуг.</w:t>
      </w:r>
    </w:p>
    <w:p w:rsidR="00000000" w:rsidRDefault="00A956E9">
      <w:pPr>
        <w:pStyle w:val="point"/>
        <w:rPr>
          <w:color w:val="000000"/>
        </w:rPr>
      </w:pPr>
      <w:bookmarkStart w:id="108" w:name="a321"/>
      <w:bookmarkEnd w:id="108"/>
      <w:r>
        <w:rPr>
          <w:color w:val="000000"/>
        </w:rPr>
        <w:lastRenderedPageBreak/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</w:t>
      </w:r>
      <w:r>
        <w:rPr>
          <w:color w:val="000000"/>
        </w:rPr>
        <w:t xml:space="preserve"> в электронной форме, в таком заявлении должны содержаться сведения, указанные в абзацах втором–пятом, седьмом–десятом части первой пункта 5 настоящей статьи, а также идентификационный номер (при его наличии).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8. Заявление заинтересованного лица, поданное </w:t>
      </w:r>
      <w:r>
        <w:rPr>
          <w:color w:val="000000"/>
        </w:rPr>
        <w:t>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000000" w:rsidRDefault="00A956E9">
      <w:pPr>
        <w:pStyle w:val="article"/>
        <w:rPr>
          <w:color w:val="000000"/>
        </w:rPr>
      </w:pPr>
      <w:bookmarkStart w:id="109" w:name="a186"/>
      <w:bookmarkEnd w:id="109"/>
      <w:r>
        <w:rPr>
          <w:color w:val="000000"/>
        </w:rPr>
        <w:t xml:space="preserve">Статья 15. Документы и (или) сведения, представляемые вместе </w:t>
      </w:r>
      <w:r>
        <w:rPr>
          <w:color w:val="000000"/>
        </w:rPr>
        <w:t>с заявлением заинтересованного лица</w:t>
      </w:r>
    </w:p>
    <w:p w:rsidR="00000000" w:rsidRDefault="00A956E9">
      <w:pPr>
        <w:pStyle w:val="point"/>
        <w:rPr>
          <w:color w:val="000000"/>
        </w:rPr>
      </w:pPr>
      <w:bookmarkStart w:id="110" w:name="a381"/>
      <w:bookmarkEnd w:id="110"/>
      <w:r>
        <w:rPr>
          <w:color w:val="000000"/>
        </w:rPr>
        <w:t>1. В перечни документов и (или) сведений, представляемых заинтересованными лицами, могут включаться лишь документы и (или) сведения, необходимые для осуществления административной процедуры, которые могут быть представле</w:t>
      </w:r>
      <w:r>
        <w:rPr>
          <w:color w:val="000000"/>
        </w:rPr>
        <w:t>ны только заинтересованным лицом.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перечни, указанные в части первой настоящего пункта, не могут включаться документы и (или) сведения, которые имеются у уполномоченного органа либо могут быть запрошены им самостоятельно от других государственных органов,</w:t>
      </w:r>
      <w:r>
        <w:rPr>
          <w:color w:val="000000"/>
        </w:rPr>
        <w:t xml:space="preserve"> иных организаций, а также из информационных ресурсов (систем).</w:t>
      </w:r>
    </w:p>
    <w:p w:rsidR="00000000" w:rsidRDefault="00A956E9">
      <w:pPr>
        <w:pStyle w:val="newncpi"/>
        <w:rPr>
          <w:color w:val="000000"/>
        </w:rPr>
      </w:pPr>
      <w:bookmarkStart w:id="111" w:name="a387"/>
      <w:bookmarkEnd w:id="111"/>
      <w:r>
        <w:rPr>
          <w:color w:val="000000"/>
        </w:rPr>
        <w:t>Документ, подтверждающий внесение платы, взимаемой при осуществлении административной процедуры, в виде сбора (пошлины), представляется в соответствии с налоговым законодательством.</w:t>
      </w:r>
    </w:p>
    <w:p w:rsidR="00000000" w:rsidRDefault="00A956E9">
      <w:pPr>
        <w:pStyle w:val="point"/>
        <w:rPr>
          <w:color w:val="000000"/>
        </w:rPr>
      </w:pPr>
      <w:bookmarkStart w:id="112" w:name="a351"/>
      <w:bookmarkEnd w:id="112"/>
      <w:r>
        <w:rPr>
          <w:color w:val="000000"/>
        </w:rPr>
        <w:t>2. Для осу</w:t>
      </w:r>
      <w:r>
        <w:rPr>
          <w:color w:val="000000"/>
        </w:rPr>
        <w:t>ществления административной процедуры в случае подачи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</w:t>
      </w:r>
      <w:r>
        <w:rPr>
          <w:color w:val="000000"/>
        </w:rPr>
        <w:t>или) сведений, представляемых заинтересованными лицами, и документов и (или) сведений:</w:t>
      </w:r>
    </w:p>
    <w:p w:rsidR="00000000" w:rsidRDefault="00A956E9">
      <w:pPr>
        <w:pStyle w:val="newncpi"/>
        <w:rPr>
          <w:color w:val="000000"/>
        </w:rPr>
      </w:pPr>
      <w:bookmarkStart w:id="113" w:name="a203"/>
      <w:bookmarkEnd w:id="113"/>
      <w:proofErr w:type="gramStart"/>
      <w:r>
        <w:rPr>
          <w:color w:val="000000"/>
        </w:rPr>
        <w:t>удостоверяющих</w:t>
      </w:r>
      <w:proofErr w:type="gramEnd"/>
      <w:r>
        <w:rPr>
          <w:color w:val="000000"/>
        </w:rPr>
        <w:t xml:space="preserve"> личность гражданина;</w:t>
      </w:r>
    </w:p>
    <w:p w:rsidR="00000000" w:rsidRDefault="00A956E9">
      <w:pPr>
        <w:pStyle w:val="newncpi"/>
        <w:rPr>
          <w:color w:val="000000"/>
        </w:rPr>
      </w:pPr>
      <w:bookmarkStart w:id="114" w:name="a307"/>
      <w:bookmarkEnd w:id="114"/>
      <w:proofErr w:type="gramStart"/>
      <w:r>
        <w:rPr>
          <w:color w:val="000000"/>
        </w:rPr>
        <w:t>подтверждающих</w:t>
      </w:r>
      <w:proofErr w:type="gramEnd"/>
      <w:r>
        <w:rPr>
          <w:color w:val="000000"/>
        </w:rPr>
        <w:t xml:space="preserve"> служебное положение руководителя юридического лица, а также удостоверяющих его личность;</w:t>
      </w:r>
    </w:p>
    <w:p w:rsidR="00000000" w:rsidRDefault="00A956E9">
      <w:pPr>
        <w:pStyle w:val="newncpi"/>
        <w:rPr>
          <w:color w:val="000000"/>
        </w:rPr>
      </w:pPr>
      <w:bookmarkStart w:id="115" w:name="a392"/>
      <w:bookmarkEnd w:id="115"/>
      <w:r>
        <w:rPr>
          <w:color w:val="000000"/>
        </w:rPr>
        <w:t>подтверждающих государственну</w:t>
      </w:r>
      <w:r>
        <w:rPr>
          <w:color w:val="000000"/>
        </w:rPr>
        <w:t>ю регистрацию юридического лица или индивидуального предпринимателя, если сведения о государственной регистрации таких субъектов не содержатся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предпринимателей;</w:t>
      </w:r>
    </w:p>
    <w:p w:rsidR="00000000" w:rsidRDefault="00A956E9">
      <w:pPr>
        <w:pStyle w:val="newncpi"/>
        <w:rPr>
          <w:color w:val="000000"/>
        </w:rPr>
      </w:pPr>
      <w:bookmarkStart w:id="116" w:name="a302"/>
      <w:bookmarkEnd w:id="116"/>
      <w:proofErr w:type="gramStart"/>
      <w:r>
        <w:rPr>
          <w:color w:val="000000"/>
        </w:rPr>
        <w:t>подтверждающих</w:t>
      </w:r>
      <w:proofErr w:type="gramEnd"/>
      <w:r>
        <w:rPr>
          <w:color w:val="000000"/>
        </w:rPr>
        <w:t xml:space="preserve"> полномочия пр</w:t>
      </w:r>
      <w:r>
        <w:rPr>
          <w:color w:val="000000"/>
        </w:rPr>
        <w:t>едставителя заинтересованного лица;</w:t>
      </w:r>
    </w:p>
    <w:p w:rsidR="00000000" w:rsidRDefault="00A956E9">
      <w:pPr>
        <w:pStyle w:val="newncpi"/>
        <w:rPr>
          <w:color w:val="000000"/>
        </w:rPr>
      </w:pPr>
      <w:bookmarkStart w:id="117" w:name="a301"/>
      <w:bookmarkEnd w:id="117"/>
      <w:r>
        <w:rPr>
          <w:color w:val="000000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</w:t>
      </w:r>
      <w:r>
        <w:rPr>
          <w:color w:val="000000"/>
        </w:rPr>
        <w:t xml:space="preserve">ративной процедуры, содержащих информацию, касающуюся заинтересованного лица и </w:t>
      </w:r>
      <w:r>
        <w:rPr>
          <w:color w:val="000000"/>
        </w:rPr>
        <w:lastRenderedPageBreak/>
        <w:t>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000000" w:rsidRDefault="00A956E9">
      <w:pPr>
        <w:pStyle w:val="newncpi"/>
        <w:rPr>
          <w:color w:val="000000"/>
        </w:rPr>
      </w:pPr>
      <w:bookmarkStart w:id="118" w:name="a393"/>
      <w:bookmarkEnd w:id="118"/>
      <w:r>
        <w:rPr>
          <w:color w:val="000000"/>
        </w:rPr>
        <w:t xml:space="preserve">подтверждающих внесение </w:t>
      </w:r>
      <w:r>
        <w:rPr>
          <w:color w:val="000000"/>
        </w:rPr>
        <w:t>платы за выдачу запрашиваемых уполномоченным органом документов и (или) сведений, если за их выдачу законодательными актами и постановлениями Совета Министров Республики Беларусь предусмотрена такая плата и заинтересованное лицо не представило такие докуме</w:t>
      </w:r>
      <w:r>
        <w:rPr>
          <w:color w:val="000000"/>
        </w:rPr>
        <w:t>нты и (или) сведения самостоятельно.</w:t>
      </w:r>
    </w:p>
    <w:p w:rsidR="00000000" w:rsidRDefault="00A956E9">
      <w:pPr>
        <w:pStyle w:val="newncpi"/>
        <w:rPr>
          <w:color w:val="000000"/>
        </w:rPr>
      </w:pPr>
      <w:bookmarkStart w:id="119" w:name="a252"/>
      <w:bookmarkEnd w:id="119"/>
      <w:r>
        <w:rPr>
          <w:color w:val="000000"/>
        </w:rPr>
        <w:t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</w:t>
      </w:r>
      <w:r>
        <w:rPr>
          <w:color w:val="000000"/>
        </w:rPr>
        <w:t>о его нотариально засвидетельствованная копия, за исключением случая, указанного в части третьей настоящего пункта.</w:t>
      </w:r>
    </w:p>
    <w:p w:rsidR="00000000" w:rsidRDefault="00A956E9">
      <w:pPr>
        <w:pStyle w:val="newncpi"/>
        <w:rPr>
          <w:color w:val="000000"/>
        </w:rPr>
      </w:pPr>
      <w:bookmarkStart w:id="120" w:name="a217"/>
      <w:bookmarkEnd w:id="120"/>
      <w:r>
        <w:rPr>
          <w:color w:val="000000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</w:t>
      </w:r>
      <w:r>
        <w:rPr>
          <w:color w:val="000000"/>
        </w:rPr>
        <w:t>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Если в перечнях документов и (или) сведений, представляемых заинтересованными лицами, указано, что подлежит пре</w:t>
      </w:r>
      <w:r>
        <w:rPr>
          <w:color w:val="000000"/>
        </w:rPr>
        <w:t>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000000" w:rsidRDefault="00A956E9">
      <w:pPr>
        <w:pStyle w:val="point"/>
        <w:rPr>
          <w:color w:val="000000"/>
        </w:rPr>
      </w:pPr>
      <w:bookmarkStart w:id="121" w:name="a174"/>
      <w:bookmarkEnd w:id="121"/>
      <w:r>
        <w:rPr>
          <w:color w:val="000000"/>
        </w:rPr>
        <w:t>3. </w:t>
      </w:r>
      <w:r>
        <w:rPr>
          <w:color w:val="000000"/>
        </w:rPr>
        <w:t>При подаче заявления заинтересованного лица в электронной форме: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</w:t>
      </w:r>
      <w:r>
        <w:rPr>
          <w:color w:val="000000"/>
        </w:rPr>
        <w:t>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</w:t>
      </w:r>
      <w:r>
        <w:rPr>
          <w:color w:val="000000"/>
        </w:rPr>
        <w:t xml:space="preserve"> актами и постановлениями Совета Министров Республики Беларусь;</w:t>
      </w:r>
    </w:p>
    <w:p w:rsidR="00000000" w:rsidRDefault="00A956E9">
      <w:pPr>
        <w:pStyle w:val="newncpi"/>
        <w:rPr>
          <w:color w:val="000000"/>
        </w:rPr>
      </w:pPr>
      <w:bookmarkStart w:id="122" w:name="a388"/>
      <w:bookmarkEnd w:id="122"/>
      <w:r>
        <w:rPr>
          <w:color w:val="000000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</w:t>
      </w:r>
      <w:r>
        <w:rPr>
          <w:color w:val="000000"/>
        </w:rPr>
        <w:t>луг;</w:t>
      </w:r>
    </w:p>
    <w:p w:rsidR="00000000" w:rsidRDefault="00A956E9">
      <w:pPr>
        <w:pStyle w:val="newncpi"/>
        <w:rPr>
          <w:color w:val="000000"/>
        </w:rPr>
      </w:pPr>
      <w:bookmarkStart w:id="123" w:name="a212"/>
      <w:bookmarkEnd w:id="123"/>
      <w:proofErr w:type="gramStart"/>
      <w:r>
        <w:rPr>
          <w:color w:val="000000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</w:t>
      </w:r>
      <w:r>
        <w:rPr>
          <w:color w:val="000000"/>
        </w:rPr>
        <w:t>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  <w:proofErr w:type="gramEnd"/>
    </w:p>
    <w:p w:rsidR="00000000" w:rsidRDefault="00A956E9">
      <w:pPr>
        <w:pStyle w:val="newncpi"/>
        <w:rPr>
          <w:color w:val="000000"/>
        </w:rPr>
      </w:pPr>
      <w:bookmarkStart w:id="124" w:name="a352"/>
      <w:bookmarkEnd w:id="124"/>
      <w:r>
        <w:rPr>
          <w:color w:val="000000"/>
        </w:rPr>
        <w:t>внесение платы за выдачу запрашива</w:t>
      </w:r>
      <w:r>
        <w:rPr>
          <w:color w:val="000000"/>
        </w:rPr>
        <w:t>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платежной системы</w:t>
      </w:r>
      <w:r>
        <w:rPr>
          <w:color w:val="000000"/>
        </w:rPr>
        <w:t xml:space="preserve"> в едином расчетном и информационном пространстве. Сведения о внесении такой платы (учетный номер </w:t>
      </w:r>
      <w:r>
        <w:rPr>
          <w:color w:val="000000"/>
        </w:rPr>
        <w:lastRenderedPageBreak/>
        <w:t>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</w:t>
      </w:r>
      <w:r>
        <w:rPr>
          <w:color w:val="000000"/>
        </w:rPr>
        <w:t>рждения факта оплаты) должны содержаться в подаваемом заявлении.</w:t>
      </w:r>
    </w:p>
    <w:p w:rsidR="00000000" w:rsidRDefault="00A956E9">
      <w:pPr>
        <w:pStyle w:val="point"/>
        <w:rPr>
          <w:color w:val="000000"/>
        </w:rPr>
      </w:pPr>
      <w:bookmarkStart w:id="125" w:name="a210"/>
      <w:bookmarkEnd w:id="125"/>
      <w:r>
        <w:rPr>
          <w:color w:val="000000"/>
        </w:rPr>
        <w:t>4. Документы и (или) сведения, необходимые для осуществления административной процедуры, не включенные в</w:t>
      </w:r>
      <w:r>
        <w:rPr>
          <w:color w:val="000000"/>
        </w:rPr>
        <w:t xml:space="preserve"> </w:t>
      </w:r>
      <w:r>
        <w:rPr>
          <w:color w:val="000000"/>
        </w:rPr>
        <w:t>перечни документов и (или) сведений, представляемых заинтересованными лицами, определя</w:t>
      </w:r>
      <w:r>
        <w:rPr>
          <w:color w:val="000000"/>
        </w:rPr>
        <w:t>ются законодательством об административных процедурах и запрашиваются уполномоченным органом самостоятельно.</w:t>
      </w:r>
    </w:p>
    <w:p w:rsidR="00000000" w:rsidRDefault="00A956E9">
      <w:pPr>
        <w:pStyle w:val="point"/>
        <w:rPr>
          <w:color w:val="000000"/>
        </w:rPr>
      </w:pPr>
      <w:bookmarkStart w:id="126" w:name="a221"/>
      <w:bookmarkEnd w:id="126"/>
      <w:r>
        <w:rPr>
          <w:color w:val="000000"/>
        </w:rP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Запрещается требовать от заинтересованного лица самостоятельно представить документы и (или) сведения, указанные в пункте 4 настоящей статьи.</w:t>
      </w:r>
    </w:p>
    <w:p w:rsidR="00000000" w:rsidRDefault="00A956E9">
      <w:pPr>
        <w:pStyle w:val="point"/>
        <w:rPr>
          <w:color w:val="000000"/>
        </w:rPr>
      </w:pPr>
      <w:bookmarkStart w:id="127" w:name="a335"/>
      <w:bookmarkEnd w:id="127"/>
      <w:r>
        <w:rPr>
          <w:color w:val="000000"/>
        </w:rPr>
        <w:t>6. Документы, выданные компетентными органами иностранных государств, кроме документов, удостоверяющих личность гр</w:t>
      </w:r>
      <w:r>
        <w:rPr>
          <w:color w:val="000000"/>
        </w:rPr>
        <w:t xml:space="preserve">ажданина, принимаются при наличии их легализации (проставления </w:t>
      </w:r>
      <w:proofErr w:type="spellStart"/>
      <w:r>
        <w:rPr>
          <w:color w:val="000000"/>
        </w:rPr>
        <w:t>апостиля</w:t>
      </w:r>
      <w:proofErr w:type="spellEnd"/>
      <w:r>
        <w:rPr>
          <w:color w:val="000000"/>
        </w:rPr>
        <w:t>), если иное не предусмотрено законодательством об административных процедурах, а также международными договорами Республики Беларусь. Указанные документы принимаются также без легализа</w:t>
      </w:r>
      <w:r>
        <w:rPr>
          <w:color w:val="000000"/>
        </w:rPr>
        <w:t xml:space="preserve">ции (проставления </w:t>
      </w:r>
      <w:proofErr w:type="spellStart"/>
      <w:r>
        <w:rPr>
          <w:color w:val="000000"/>
        </w:rPr>
        <w:t>апостиля</w:t>
      </w:r>
      <w:proofErr w:type="spellEnd"/>
      <w:r>
        <w:rPr>
          <w:color w:val="000000"/>
        </w:rPr>
        <w:t>) при невозможности ее осуществления (проставления) в конкретном государстве по объективным причинам, включая наличие вооруженного конфликта, массовых беспорядков, неблагополучной санитарно-эпидемиологической ситуации, в соответст</w:t>
      </w:r>
      <w:r>
        <w:rPr>
          <w:color w:val="000000"/>
        </w:rPr>
        <w:t>вии с уведомлением об этих причинах Министерства иностранных дел.</w:t>
      </w:r>
    </w:p>
    <w:p w:rsidR="00000000" w:rsidRDefault="00A956E9">
      <w:pPr>
        <w:pStyle w:val="newncpi"/>
        <w:rPr>
          <w:color w:val="000000"/>
        </w:rPr>
      </w:pPr>
      <w:bookmarkStart w:id="128" w:name="a329"/>
      <w:bookmarkEnd w:id="128"/>
      <w:r>
        <w:rPr>
          <w:color w:val="000000"/>
        </w:rPr>
        <w:t>Документы, составленные на иностранном языке, должны сопровождаться переводом на белорусский или русский язык, при этом верность перевода или подлинность подписи переводчика должны быть засв</w:t>
      </w:r>
      <w:r>
        <w:rPr>
          <w:color w:val="000000"/>
        </w:rPr>
        <w:t>идетельствованы нотариально, если иное не предусмотрено настоящим Законом и иными актами законодательства об административных процедурах.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Дипломатические представительства и консульские учреждения Республики Беларусь принимают документы, выданные компетент</w:t>
      </w:r>
      <w:r>
        <w:rPr>
          <w:color w:val="000000"/>
        </w:rPr>
        <w:t>ными органами иностранных государств, без перевода на белорусский или русский язык при соблюдении следующих условий: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</w:t>
      </w:r>
      <w:r>
        <w:rPr>
          <w:color w:val="000000"/>
        </w:rPr>
        <w:t>публики Беларусь;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административная процедура с использованием такого документа не пр</w:t>
      </w:r>
      <w:r>
        <w:rPr>
          <w:color w:val="000000"/>
        </w:rPr>
        <w:t>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000000" w:rsidRDefault="00A956E9">
      <w:pPr>
        <w:pStyle w:val="newncpi"/>
        <w:rPr>
          <w:color w:val="000000"/>
        </w:rPr>
      </w:pPr>
      <w:bookmarkStart w:id="129" w:name="a344"/>
      <w:bookmarkEnd w:id="129"/>
      <w:r>
        <w:rPr>
          <w:color w:val="000000"/>
        </w:rPr>
        <w:t>В случае запроса уполномоченным органом документов и (и</w:t>
      </w:r>
      <w:r>
        <w:rPr>
          <w:color w:val="000000"/>
        </w:rPr>
        <w:t xml:space="preserve">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</w:t>
      </w:r>
      <w:r>
        <w:rPr>
          <w:color w:val="000000"/>
        </w:rPr>
        <w:lastRenderedPageBreak/>
        <w:t xml:space="preserve">языки и нотариальное свидетельствование верности такого перевода или подлинности </w:t>
      </w:r>
      <w:r>
        <w:rPr>
          <w:color w:val="000000"/>
        </w:rPr>
        <w:t>подписи переводчика обеспечиваются заинтересованным лицом.</w:t>
      </w:r>
    </w:p>
    <w:p w:rsidR="00000000" w:rsidRDefault="00A956E9">
      <w:pPr>
        <w:pStyle w:val="article"/>
        <w:rPr>
          <w:color w:val="000000"/>
        </w:rPr>
      </w:pPr>
      <w:bookmarkStart w:id="130" w:name="a197"/>
      <w:bookmarkEnd w:id="130"/>
      <w:r>
        <w:rPr>
          <w:color w:val="000000"/>
        </w:rPr>
        <w:t>Статья 16. Регистрация заявлений заинтересованных лиц. Ведение делопроизводства по заявлениям заинтересованных лиц</w:t>
      </w:r>
    </w:p>
    <w:p w:rsidR="00000000" w:rsidRDefault="00A956E9">
      <w:pPr>
        <w:pStyle w:val="point"/>
        <w:rPr>
          <w:color w:val="000000"/>
        </w:rPr>
      </w:pPr>
      <w:bookmarkStart w:id="131" w:name="a253"/>
      <w:bookmarkEnd w:id="131"/>
      <w:r>
        <w:rPr>
          <w:color w:val="000000"/>
        </w:rPr>
        <w:t>1. Заявления заинтересованных лиц подлежат регистрации в день их подачи.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Заявления</w:t>
      </w:r>
      <w:r>
        <w:rPr>
          <w:color w:val="000000"/>
        </w:rPr>
        <w:t xml:space="preserve"> заинтересованных лиц, поступившие в уполномоченный орган в нерабочий день (нерабочее время), регистрируются не позднее чем в </w:t>
      </w:r>
      <w:proofErr w:type="gramStart"/>
      <w:r>
        <w:rPr>
          <w:color w:val="000000"/>
        </w:rPr>
        <w:t>первый</w:t>
      </w:r>
      <w:proofErr w:type="gramEnd"/>
      <w:r>
        <w:rPr>
          <w:color w:val="000000"/>
        </w:rPr>
        <w:t xml:space="preserve"> следующий за ним рабочий день.</w:t>
      </w:r>
    </w:p>
    <w:p w:rsidR="00000000" w:rsidRDefault="00A956E9">
      <w:pPr>
        <w:pStyle w:val="point"/>
        <w:rPr>
          <w:color w:val="000000"/>
        </w:rPr>
      </w:pPr>
      <w:bookmarkStart w:id="132" w:name="a345"/>
      <w:bookmarkEnd w:id="132"/>
      <w:r>
        <w:rPr>
          <w:color w:val="000000"/>
        </w:rPr>
        <w:t>2. Делопроизводство по административным процедурам ведется в</w:t>
      </w:r>
      <w:r>
        <w:rPr>
          <w:color w:val="000000"/>
        </w:rPr>
        <w:t> </w:t>
      </w:r>
      <w:r>
        <w:rPr>
          <w:color w:val="000000"/>
        </w:rPr>
        <w:t>порядке, установленном Министер</w:t>
      </w:r>
      <w:r>
        <w:rPr>
          <w:color w:val="000000"/>
        </w:rPr>
        <w:t>ством юстиции.</w:t>
      </w:r>
    </w:p>
    <w:p w:rsidR="00000000" w:rsidRDefault="00A956E9">
      <w:pPr>
        <w:pStyle w:val="article"/>
        <w:rPr>
          <w:color w:val="000000"/>
        </w:rPr>
      </w:pPr>
      <w:bookmarkStart w:id="133" w:name="a192"/>
      <w:bookmarkEnd w:id="133"/>
      <w:r>
        <w:rPr>
          <w:color w:val="000000"/>
        </w:rPr>
        <w:t>Статья 17. Отказ в принятии заявления заинтересованного лица</w:t>
      </w:r>
    </w:p>
    <w:p w:rsidR="00000000" w:rsidRDefault="00A956E9">
      <w:pPr>
        <w:pStyle w:val="point"/>
        <w:rPr>
          <w:color w:val="000000"/>
        </w:rPr>
      </w:pPr>
      <w:bookmarkStart w:id="134" w:name="a320"/>
      <w:bookmarkEnd w:id="134"/>
      <w:r>
        <w:rPr>
          <w:color w:val="000000"/>
        </w:rPr>
        <w:t>1. В принятии заявления заинтересованного лица отказывается:</w:t>
      </w:r>
    </w:p>
    <w:p w:rsidR="00000000" w:rsidRDefault="00A956E9">
      <w:pPr>
        <w:pStyle w:val="newncpi"/>
        <w:rPr>
          <w:color w:val="000000"/>
        </w:rPr>
      </w:pPr>
      <w:bookmarkStart w:id="135" w:name="a353"/>
      <w:bookmarkEnd w:id="135"/>
      <w:proofErr w:type="gramStart"/>
      <w:r>
        <w:rPr>
          <w:color w:val="000000"/>
        </w:rPr>
        <w:t>если не представлены документы и (или) сведения, включенные в перечни документов и (или) сведений, представляемых заинт</w:t>
      </w:r>
      <w:r>
        <w:rPr>
          <w:color w:val="000000"/>
        </w:rPr>
        <w:t>ересованными лицами, а также документы и (или) сведения, указанные в части первой пункта 2 статьи 15 настоящего Закона, в случае истребования таких документов и (или) сведений;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если не соблюдены требования к порядку представления, форме или содержанию тако</w:t>
      </w:r>
      <w:r>
        <w:rPr>
          <w:color w:val="000000"/>
        </w:rPr>
        <w:t>го заявления;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иных случаях, предусмотренных законодательными актами, постановлениями Совета Министров Республики Беларусь и постановлениями Правления Национального банка.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Исключен.</w:t>
      </w:r>
    </w:p>
    <w:p w:rsidR="00000000" w:rsidRDefault="00A956E9">
      <w:pPr>
        <w:pStyle w:val="point"/>
        <w:rPr>
          <w:color w:val="000000"/>
        </w:rPr>
      </w:pPr>
      <w:bookmarkStart w:id="136" w:name="a410"/>
      <w:bookmarkEnd w:id="136"/>
      <w:r>
        <w:rPr>
          <w:color w:val="000000"/>
        </w:rPr>
        <w:t>3. Уполномоченный орган может отказать в принятии повторного заявления</w:t>
      </w:r>
      <w:r>
        <w:rPr>
          <w:color w:val="000000"/>
        </w:rPr>
        <w:t xml:space="preserve"> заинтересованного лица, в котором не содержатся новые сведения, если в этом органе имеется административное решение об отказе в осуществлении административной процедуры по заявлению этого лица.</w:t>
      </w:r>
    </w:p>
    <w:p w:rsidR="00000000" w:rsidRDefault="00A956E9">
      <w:pPr>
        <w:pStyle w:val="point"/>
        <w:rPr>
          <w:color w:val="000000"/>
        </w:rPr>
      </w:pPr>
      <w:bookmarkStart w:id="137" w:name="a300"/>
      <w:bookmarkEnd w:id="137"/>
      <w:r>
        <w:rPr>
          <w:color w:val="000000"/>
        </w:rPr>
        <w:t>4. </w:t>
      </w:r>
      <w:proofErr w:type="gramStart"/>
      <w:r>
        <w:rPr>
          <w:color w:val="000000"/>
        </w:rPr>
        <w:t>Если рассмотрение заявления заинтересованного лица не отно</w:t>
      </w:r>
      <w:r>
        <w:rPr>
          <w:color w:val="000000"/>
        </w:rPr>
        <w:t>сится к компетенции государственного органа, иной организации, эти государственный орган,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</w:t>
      </w:r>
      <w:r>
        <w:rPr>
          <w:color w:val="000000"/>
        </w:rPr>
        <w:t>гана либо самостоятельно направляют его в соответствующий уполномоченный орган с одновременным уведомлением об этом заинтересованного лица.</w:t>
      </w:r>
      <w:proofErr w:type="gramEnd"/>
    </w:p>
    <w:p w:rsidR="00000000" w:rsidRDefault="00A956E9">
      <w:pPr>
        <w:pStyle w:val="point"/>
        <w:rPr>
          <w:color w:val="000000"/>
        </w:rPr>
      </w:pPr>
      <w:bookmarkStart w:id="138" w:name="a303"/>
      <w:bookmarkEnd w:id="138"/>
      <w:r>
        <w:rPr>
          <w:color w:val="000000"/>
        </w:rPr>
        <w:t>5. Уполномоченный орган принимает административное решение об отказе в принятии заявления заинтересованного лица в т</w:t>
      </w:r>
      <w:r>
        <w:rPr>
          <w:color w:val="000000"/>
        </w:rPr>
        <w:t>ечение трех рабочих дней со дня регистрации такого заявления, если иной срок не установлен законодательными актами и постановлениями Совета Министров Республики Беларусь.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случае отказа в принятии заявления заинтересованного лица такому лицу возвращаются </w:t>
      </w:r>
      <w:r>
        <w:rPr>
          <w:color w:val="000000"/>
        </w:rPr>
        <w:t>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000000" w:rsidRDefault="00A956E9">
      <w:pPr>
        <w:pStyle w:val="point"/>
        <w:rPr>
          <w:color w:val="000000"/>
        </w:rPr>
      </w:pPr>
      <w:bookmarkStart w:id="139" w:name="a308"/>
      <w:bookmarkEnd w:id="139"/>
      <w:r>
        <w:rPr>
          <w:color w:val="000000"/>
        </w:rPr>
        <w:t>6. </w:t>
      </w:r>
      <w:r>
        <w:rPr>
          <w:color w:val="000000"/>
        </w:rPr>
        <w:t>Отказ в принятии заявления заинтересованного лица не препятствует его повторной подаче в уполномоченный орган после устранения недостатков, явившихся причиной отказа.</w:t>
      </w:r>
    </w:p>
    <w:p w:rsidR="00000000" w:rsidRDefault="00A956E9">
      <w:pPr>
        <w:pStyle w:val="article"/>
        <w:rPr>
          <w:color w:val="000000"/>
        </w:rPr>
      </w:pPr>
      <w:bookmarkStart w:id="140" w:name="a26"/>
      <w:bookmarkEnd w:id="140"/>
      <w:r>
        <w:rPr>
          <w:color w:val="000000"/>
        </w:rPr>
        <w:t>Статья 18. Отзыв заявления заинтересованного лица</w:t>
      </w:r>
    </w:p>
    <w:p w:rsidR="00000000" w:rsidRDefault="00A956E9">
      <w:pPr>
        <w:pStyle w:val="point"/>
        <w:rPr>
          <w:color w:val="000000"/>
        </w:rPr>
      </w:pPr>
      <w:bookmarkStart w:id="141" w:name="a176"/>
      <w:bookmarkEnd w:id="141"/>
      <w:r>
        <w:rPr>
          <w:color w:val="000000"/>
        </w:rPr>
        <w:t>1. Заинтересованное лицо вправе отозват</w:t>
      </w:r>
      <w:r>
        <w:rPr>
          <w:color w:val="000000"/>
        </w:rPr>
        <w:t>ь свое заявление в любое время до окончания осуществления административной процедуры.</w:t>
      </w:r>
    </w:p>
    <w:p w:rsidR="00000000" w:rsidRDefault="00A956E9">
      <w:pPr>
        <w:pStyle w:val="newncpi"/>
        <w:rPr>
          <w:color w:val="000000"/>
        </w:rPr>
      </w:pPr>
      <w:bookmarkStart w:id="142" w:name="a237"/>
      <w:bookmarkEnd w:id="142"/>
      <w:r>
        <w:rPr>
          <w:color w:val="000000"/>
        </w:rPr>
        <w:t>Отзыв заявления заинтересованного лица, поданного в устной форме, осуществляется посредством подачи заявления в устной либо письменной форме в уполномоченный орган, рассм</w:t>
      </w:r>
      <w:r>
        <w:rPr>
          <w:color w:val="000000"/>
        </w:rPr>
        <w:t>атривающий заявление заинтересованного лица.</w:t>
      </w:r>
    </w:p>
    <w:p w:rsidR="00000000" w:rsidRDefault="00A956E9">
      <w:pPr>
        <w:pStyle w:val="newncpi"/>
        <w:rPr>
          <w:color w:val="000000"/>
        </w:rPr>
      </w:pPr>
      <w:bookmarkStart w:id="143" w:name="a238"/>
      <w:bookmarkEnd w:id="143"/>
      <w:r>
        <w:rPr>
          <w:color w:val="000000"/>
        </w:rPr>
        <w:t>Отзыв заявления заинтересованного лица, поданного в письменной форме, осуществляется посредством подачи заявления в письменной форме в уполномоченный орган, рассматривающий заявление заинтересованного лица.</w:t>
      </w:r>
    </w:p>
    <w:p w:rsidR="00000000" w:rsidRDefault="00A956E9">
      <w:pPr>
        <w:pStyle w:val="newncpi"/>
        <w:rPr>
          <w:color w:val="000000"/>
        </w:rPr>
      </w:pPr>
      <w:bookmarkStart w:id="144" w:name="a239"/>
      <w:bookmarkEnd w:id="144"/>
      <w:r>
        <w:rPr>
          <w:color w:val="000000"/>
        </w:rPr>
        <w:t>Отзы</w:t>
      </w:r>
      <w:r>
        <w:rPr>
          <w:color w:val="000000"/>
        </w:rPr>
        <w:t>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либо письменной форме в уполномоченный орган, рассматривающий заявление заинтересованно</w:t>
      </w:r>
      <w:r>
        <w:rPr>
          <w:color w:val="000000"/>
        </w:rPr>
        <w:t>го лица.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</w:t>
      </w:r>
      <w:r>
        <w:rPr>
          <w:color w:val="000000"/>
        </w:rPr>
        <w:t xml:space="preserve"> подачи заявления заинтересованного лица в электронной форме.</w:t>
      </w:r>
    </w:p>
    <w:p w:rsidR="00000000" w:rsidRDefault="00A956E9">
      <w:pPr>
        <w:pStyle w:val="chapter"/>
        <w:rPr>
          <w:color w:val="000000"/>
        </w:rPr>
      </w:pPr>
      <w:bookmarkStart w:id="145" w:name="a27"/>
      <w:bookmarkEnd w:id="145"/>
      <w:r>
        <w:rPr>
          <w:color w:val="000000"/>
        </w:rPr>
        <w:t>ГЛАВА 5</w:t>
      </w:r>
      <w:r>
        <w:rPr>
          <w:color w:val="000000"/>
        </w:rPr>
        <w:br/>
        <w:t>ПОРЯДОК РАССМОТРЕНИЯ ЗАЯВЛЕНИЯ ЗАИНТЕРЕСОВАННОГО ЛИЦА</w:t>
      </w:r>
    </w:p>
    <w:p w:rsidR="00000000" w:rsidRDefault="00A956E9">
      <w:pPr>
        <w:pStyle w:val="article"/>
        <w:rPr>
          <w:color w:val="000000"/>
        </w:rPr>
      </w:pPr>
      <w:bookmarkStart w:id="146" w:name="a354"/>
      <w:bookmarkEnd w:id="146"/>
      <w:r>
        <w:rPr>
          <w:color w:val="000000"/>
        </w:rPr>
        <w:t>Статья 19. Рассмотрение заявления заинтересованного лица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Заявление заинтересованного лица рассматривается единолично работником у</w:t>
      </w:r>
      <w:r>
        <w:rPr>
          <w:color w:val="000000"/>
        </w:rPr>
        <w:t>полномоченного органа, а в случаях, предусмотренных законодательством об административных процедурах, либо по решению уполномоченного органа – коллегиальным составом уполномоченного органа или созданной им комиссией.</w:t>
      </w:r>
    </w:p>
    <w:p w:rsidR="00000000" w:rsidRDefault="00A956E9">
      <w:pPr>
        <w:pStyle w:val="point"/>
        <w:rPr>
          <w:color w:val="000000"/>
        </w:rPr>
      </w:pPr>
      <w:bookmarkStart w:id="147" w:name="a394"/>
      <w:bookmarkEnd w:id="147"/>
      <w:r>
        <w:rPr>
          <w:color w:val="000000"/>
        </w:rPr>
        <w:t>2. При рассмотрении заявления заинтерес</w:t>
      </w:r>
      <w:r>
        <w:rPr>
          <w:color w:val="000000"/>
        </w:rPr>
        <w:t>ованного лица: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изучаются представленные заинтересованным лицом документы и (или) сведения;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проводятся поиск и анализ документов и (или) сведений, необходимых для осуществления административной процедуры, имеющихся в уполномоченном органе;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>сверяется информа</w:t>
      </w:r>
      <w:r>
        <w:rPr>
          <w:color w:val="000000"/>
        </w:rPr>
        <w:t>ция, содержащаяся в представленных заинтересованным лицом документах и (или) сведениях, с информацией, имеющейся в уполномоченном органе;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получаются необходимые сведения из информационных ресурсов (систем) (при необходимости);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направляются запросы в другие</w:t>
      </w:r>
      <w:r>
        <w:rPr>
          <w:color w:val="000000"/>
        </w:rPr>
        <w:t xml:space="preserve"> государственные органы, иные организации (при необходимости);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устанавливаются наличие или отсутствие оснований для 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снимаются копии с документов, представляемых заинтересованным лицом (при необходимости), иным спос</w:t>
      </w:r>
      <w:r>
        <w:rPr>
          <w:color w:val="000000"/>
        </w:rPr>
        <w:t>обом фиксируется информация, содержащаяся в таких документах, в объеме, необходимом для осуществления административной процедуры, с соблюдением требований законодательства об информации, информатизации и защите информации;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принимаются другие меры (при необ</w:t>
      </w:r>
      <w:r>
        <w:rPr>
          <w:color w:val="000000"/>
        </w:rPr>
        <w:t>ходимости).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Сбор, обработка, хранение, предоставление, распространение информации, распространение и (или) предоставление которой ограничено, а также пользование ею при осуществлении административных процедур осуществляются с соблюдением требований зако</w:t>
      </w:r>
      <w:r>
        <w:rPr>
          <w:color w:val="000000"/>
        </w:rPr>
        <w:t>нодательства об информации, информатизации и защите информации.</w:t>
      </w:r>
    </w:p>
    <w:p w:rsidR="00000000" w:rsidRDefault="00A956E9">
      <w:pPr>
        <w:pStyle w:val="article"/>
        <w:rPr>
          <w:color w:val="000000"/>
        </w:rPr>
      </w:pPr>
      <w:bookmarkStart w:id="148" w:name="a355"/>
      <w:bookmarkEnd w:id="148"/>
      <w:r>
        <w:rPr>
          <w:color w:val="000000"/>
        </w:rPr>
        <w:t>Статья 20. Исключена.</w:t>
      </w:r>
    </w:p>
    <w:p w:rsidR="00000000" w:rsidRDefault="00A956E9">
      <w:pPr>
        <w:pStyle w:val="article"/>
        <w:rPr>
          <w:color w:val="000000"/>
        </w:rPr>
      </w:pPr>
      <w:bookmarkStart w:id="149" w:name="a356"/>
      <w:bookmarkEnd w:id="149"/>
      <w:r>
        <w:rPr>
          <w:color w:val="000000"/>
        </w:rPr>
        <w:t>Статья 21. Межведомственное взаимодействие при рассмотрении заявления заинтересованного лица</w:t>
      </w:r>
    </w:p>
    <w:p w:rsidR="00000000" w:rsidRDefault="00A956E9">
      <w:pPr>
        <w:pStyle w:val="point"/>
        <w:rPr>
          <w:color w:val="000000"/>
        </w:rPr>
      </w:pPr>
      <w:bookmarkStart w:id="150" w:name="a311"/>
      <w:bookmarkEnd w:id="150"/>
      <w:r>
        <w:rPr>
          <w:color w:val="000000"/>
        </w:rPr>
        <w:t>1. Документы и (или) сведения, необходимые для осуществления административной</w:t>
      </w:r>
      <w:r>
        <w:rPr>
          <w:color w:val="000000"/>
        </w:rPr>
        <w:t xml:space="preserve"> процедуры, не включенные в перечни документов и (или) сведений, представляемых заинтересованными лицами, могут быть получены уполномоченным органом посредством:</w:t>
      </w:r>
    </w:p>
    <w:p w:rsidR="00000000" w:rsidRDefault="00A956E9">
      <w:pPr>
        <w:pStyle w:val="newncpi"/>
        <w:rPr>
          <w:color w:val="000000"/>
        </w:rPr>
      </w:pPr>
      <w:bookmarkStart w:id="151" w:name="a213"/>
      <w:bookmarkEnd w:id="151"/>
      <w:r>
        <w:rPr>
          <w:color w:val="000000"/>
        </w:rPr>
        <w:t>информационного взаимодействия;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направления запросов и получения ответов в виде электронных до</w:t>
      </w:r>
      <w:r>
        <w:rPr>
          <w:color w:val="000000"/>
        </w:rPr>
        <w:t>кументов с использованием системы межведомственного электронного документооборота государственных органов;</w:t>
      </w:r>
    </w:p>
    <w:p w:rsidR="00000000" w:rsidRDefault="00A956E9">
      <w:pPr>
        <w:pStyle w:val="newncpi"/>
        <w:rPr>
          <w:color w:val="000000"/>
        </w:rPr>
      </w:pPr>
      <w:bookmarkStart w:id="152" w:name="a274"/>
      <w:bookmarkEnd w:id="152"/>
      <w:r>
        <w:rPr>
          <w:color w:val="000000"/>
        </w:rPr>
        <w:t>направления запросов и получения ответов в письменной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других способов.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Работники уполномоченных органов, а также работники других государст</w:t>
      </w:r>
      <w:r>
        <w:rPr>
          <w:color w:val="000000"/>
        </w:rPr>
        <w:t>венных органов, иных организаций, которым делегированы полномочия в соответствии с пунктом 2 статьи 5 настоящего Закона, служб «одно окно» (далее – уполномоченное лицо) для целей осуществления административных процедур имеют право распечатывать на бумажном</w:t>
      </w:r>
      <w:r>
        <w:rPr>
          <w:color w:val="000000"/>
        </w:rPr>
        <w:t xml:space="preserve"> носителе и использовать информацию, полученную в соответствии с абзацами </w:t>
      </w:r>
      <w:r>
        <w:rPr>
          <w:color w:val="000000"/>
        </w:rPr>
        <w:lastRenderedPageBreak/>
        <w:t>вторым и третьим пункта 1 настоящей статьи, при условии заверения даты и</w:t>
      </w:r>
      <w:proofErr w:type="gramEnd"/>
      <w:r>
        <w:rPr>
          <w:color w:val="000000"/>
        </w:rPr>
        <w:t xml:space="preserve"> способа получения такой информации.</w:t>
      </w:r>
    </w:p>
    <w:p w:rsidR="00000000" w:rsidRDefault="00A956E9">
      <w:pPr>
        <w:pStyle w:val="article"/>
        <w:rPr>
          <w:color w:val="000000"/>
        </w:rPr>
      </w:pPr>
      <w:bookmarkStart w:id="153" w:name="a31"/>
      <w:bookmarkEnd w:id="153"/>
      <w:r>
        <w:rPr>
          <w:color w:val="000000"/>
        </w:rPr>
        <w:t>Статья 22. Запрос</w:t>
      </w:r>
    </w:p>
    <w:p w:rsidR="00000000" w:rsidRDefault="00A956E9">
      <w:pPr>
        <w:pStyle w:val="point"/>
        <w:rPr>
          <w:color w:val="000000"/>
        </w:rPr>
      </w:pPr>
      <w:bookmarkStart w:id="154" w:name="a277"/>
      <w:bookmarkEnd w:id="154"/>
      <w:r>
        <w:rPr>
          <w:color w:val="000000"/>
        </w:rPr>
        <w:t>1. </w:t>
      </w:r>
      <w:r>
        <w:rPr>
          <w:color w:val="000000"/>
        </w:rPr>
        <w:t xml:space="preserve">Запрос направляется уполномоченным органом в государственный орган, иную организацию, к </w:t>
      </w:r>
      <w:proofErr w:type="gramStart"/>
      <w:r>
        <w:rPr>
          <w:color w:val="000000"/>
        </w:rPr>
        <w:t>компетенции</w:t>
      </w:r>
      <w:proofErr w:type="gramEnd"/>
      <w:r>
        <w:rPr>
          <w:color w:val="000000"/>
        </w:rPr>
        <w:t xml:space="preserve"> которых относится представление документов и (или) сведений, необходимых для осуществления административной процедуры.</w:t>
      </w:r>
    </w:p>
    <w:p w:rsidR="00000000" w:rsidRDefault="00A956E9">
      <w:pPr>
        <w:pStyle w:val="point"/>
        <w:rPr>
          <w:color w:val="000000"/>
        </w:rPr>
      </w:pPr>
      <w:bookmarkStart w:id="155" w:name="a202"/>
      <w:bookmarkEnd w:id="155"/>
      <w:r>
        <w:rPr>
          <w:color w:val="000000"/>
        </w:rPr>
        <w:t>2. В запросе должны содержаться: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</w:t>
      </w:r>
      <w:r>
        <w:rPr>
          <w:color w:val="000000"/>
        </w:rPr>
        <w:t>енование уполномоченного органа, направившего запрос, почтовый адрес либо адрес электронный почты, по которому требуется направить запрашиваемые документы и (или) сведения, необходимые для 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регистрационный номер и д</w:t>
      </w:r>
      <w:r>
        <w:rPr>
          <w:color w:val="000000"/>
        </w:rPr>
        <w:t>ата запроса;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государственного органа, иной организации, в которые направляется запрос;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указание на акт законодательства, устанавливающий компетенцию уполномоченного органа на осуществление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bookmarkStart w:id="156" w:name="a278"/>
      <w:bookmarkEnd w:id="156"/>
      <w:r>
        <w:rPr>
          <w:color w:val="000000"/>
        </w:rPr>
        <w:t>указание на акт законодате</w:t>
      </w:r>
      <w:r>
        <w:rPr>
          <w:color w:val="000000"/>
        </w:rPr>
        <w:t>льства, устанавливающий перечень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лицами;</w:t>
      </w:r>
    </w:p>
    <w:p w:rsidR="00000000" w:rsidRDefault="00A956E9">
      <w:pPr>
        <w:pStyle w:val="newncpi"/>
        <w:rPr>
          <w:color w:val="000000"/>
        </w:rPr>
      </w:pPr>
      <w:bookmarkStart w:id="157" w:name="a279"/>
      <w:bookmarkEnd w:id="157"/>
      <w:r>
        <w:rPr>
          <w:color w:val="000000"/>
        </w:rPr>
        <w:t>сведения о заинтересованном лице (фамилия,</w:t>
      </w:r>
      <w:r>
        <w:rPr>
          <w:color w:val="000000"/>
        </w:rPr>
        <w:t xml:space="preserve"> собственное имя, отчество (если таковое имеется), место жительства (место пребывания) – для граждан; наименование и место нахождения – для юридических лиц);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перечень запрашиваемых документов и (или) сведений;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должность, фамилия, собственное имя, отчество </w:t>
      </w:r>
      <w:r>
        <w:rPr>
          <w:color w:val="000000"/>
        </w:rPr>
        <w:t>(если таковое имеется), подпись (электронная цифровая подпись) работника уполномоченного органа, направившего запрос, за исключением случаев направления запроса посредством общегосударственной автоматизированной информационной системы;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реквизиты документа,</w:t>
      </w:r>
      <w:r>
        <w:rPr>
          <w:color w:val="000000"/>
        </w:rPr>
        <w:t xml:space="preserve"> подтверждающего внесение платы за выдачу запрашиваемых документов и (или) сведений, или учетный номер операции (транзакции) в платежной системе в едином расчетном и информационном пространстве, если законодательными актами и постановлениями Совета Министр</w:t>
      </w:r>
      <w:r>
        <w:rPr>
          <w:color w:val="000000"/>
        </w:rPr>
        <w:t>ов Республики Беларусь предусмотрена такая плата;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иные сведения с учетом особенностей запроса и в объеме, необходимом для удовлетворения такого запроса.</w:t>
      </w:r>
    </w:p>
    <w:p w:rsidR="00000000" w:rsidRDefault="00A956E9">
      <w:pPr>
        <w:pStyle w:val="point"/>
        <w:rPr>
          <w:color w:val="000000"/>
        </w:rPr>
      </w:pPr>
      <w:bookmarkStart w:id="158" w:name="a224"/>
      <w:bookmarkEnd w:id="158"/>
      <w:r>
        <w:rPr>
          <w:color w:val="000000"/>
        </w:rPr>
        <w:t>3. Если запрашиваемые документы и (или) сведения, необходимые для осуществления административной процед</w:t>
      </w:r>
      <w:r>
        <w:rPr>
          <w:color w:val="000000"/>
        </w:rPr>
        <w:t xml:space="preserve">уры, содержат информацию, касающуюся заинтересованного лица и относящуюся к коммерческой или иной охраняемой законом </w:t>
      </w:r>
      <w:r>
        <w:rPr>
          <w:color w:val="000000"/>
        </w:rPr>
        <w:lastRenderedPageBreak/>
        <w:t>тайне, в запросе указывается о получении согласия заинтересованного лица на представление таких документов и (или) сведений.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4. Если законо</w:t>
      </w:r>
      <w:r>
        <w:rPr>
          <w:color w:val="000000"/>
        </w:rPr>
        <w:t>дательными актами и постановлениями Совета Министров Республики Беларусь предусмотрена плата за выдачу запрашиваемых документов и (или) сведений, то такие документы и (</w:t>
      </w:r>
      <w:proofErr w:type="gramStart"/>
      <w:r>
        <w:rPr>
          <w:color w:val="000000"/>
        </w:rPr>
        <w:t xml:space="preserve">или) </w:t>
      </w:r>
      <w:proofErr w:type="gramEnd"/>
      <w:r>
        <w:rPr>
          <w:color w:val="000000"/>
        </w:rPr>
        <w:t xml:space="preserve">сведения запрашиваются уполномоченным органом после представления заинтересованным </w:t>
      </w:r>
      <w:r>
        <w:rPr>
          <w:color w:val="000000"/>
        </w:rPr>
        <w:t>лицом документа, подтверждающего внесение такой платы, или учетного номера операции (транзакции) в платежной системе в едином расчетном и информационном пространстве.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5. Запрос должен быть направлен уполномоченным органом в кратчайший срок, но не позднее п</w:t>
      </w:r>
      <w:r>
        <w:rPr>
          <w:color w:val="000000"/>
        </w:rPr>
        <w:t>яти дней со дня регистрации заявления заинтересованного лица.</w:t>
      </w:r>
    </w:p>
    <w:p w:rsidR="00000000" w:rsidRDefault="00A956E9">
      <w:pPr>
        <w:pStyle w:val="point"/>
        <w:rPr>
          <w:color w:val="000000"/>
        </w:rPr>
      </w:pPr>
      <w:bookmarkStart w:id="159" w:name="a92"/>
      <w:bookmarkEnd w:id="159"/>
      <w:r>
        <w:rPr>
          <w:color w:val="000000"/>
        </w:rPr>
        <w:t>6. Представление государственным органом, иной организацией документов и (или) сведений, необходимых для осуществления административной процедуры, на основании запроса осуществляется в семидневн</w:t>
      </w:r>
      <w:r>
        <w:rPr>
          <w:color w:val="000000"/>
        </w:rPr>
        <w:t>ый срок со дня получения такого запроса, если иной срок не предусмотрен законодательными актами и постановлениями Совета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160" w:name="a32"/>
      <w:bookmarkEnd w:id="160"/>
      <w:r>
        <w:rPr>
          <w:color w:val="000000"/>
        </w:rPr>
        <w:t>Статья 23. Отказ в представлении документов и (или) сведений по запросу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Государственный орган, иная о</w:t>
      </w:r>
      <w:r>
        <w:rPr>
          <w:color w:val="000000"/>
        </w:rPr>
        <w:t xml:space="preserve">рганизация, в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поступил запрос, отказывают в представлении документов и (или) сведений, если:</w:t>
      </w:r>
    </w:p>
    <w:p w:rsidR="00000000" w:rsidRDefault="00A956E9">
      <w:pPr>
        <w:pStyle w:val="newncpi"/>
        <w:rPr>
          <w:color w:val="000000"/>
        </w:rPr>
      </w:pPr>
      <w:bookmarkStart w:id="161" w:name="a282"/>
      <w:bookmarkEnd w:id="161"/>
      <w:r>
        <w:rPr>
          <w:color w:val="000000"/>
        </w:rPr>
        <w:t>представление запрашиваемых документов и (или) сведений не входит в компетенцию этих государственного органа, иной организации;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запрос направлен государств</w:t>
      </w:r>
      <w:r>
        <w:rPr>
          <w:color w:val="000000"/>
        </w:rPr>
        <w:t>енным органом, иной организацией в отношении административной процедуры, осуществление которой не относится к их компетенции;</w:t>
      </w:r>
    </w:p>
    <w:p w:rsidR="00000000" w:rsidRDefault="00A956E9">
      <w:pPr>
        <w:pStyle w:val="newncpi"/>
        <w:rPr>
          <w:color w:val="000000"/>
        </w:rPr>
      </w:pPr>
      <w:bookmarkStart w:id="162" w:name="a281"/>
      <w:bookmarkEnd w:id="162"/>
      <w:r>
        <w:rPr>
          <w:color w:val="000000"/>
        </w:rPr>
        <w:t>запрашиваемые документы и (или) сведения содержат информацию, относящуюся к государственным секретам;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запросе не указано о получ</w:t>
      </w:r>
      <w:r>
        <w:rPr>
          <w:color w:val="000000"/>
        </w:rPr>
        <w:t>ении согласия заинтересованного лица на представление документов и (или) сведений, содержащих информацию, касающуюся заинтересованного лица и относящуюся к коммерческой или иной охраняемой законом тайне;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к запросу не приложен документ, подтверждающий внесе</w:t>
      </w:r>
      <w:r>
        <w:rPr>
          <w:color w:val="000000"/>
        </w:rPr>
        <w:t>ние платы за выдачу запрашиваемых документов и (или) сведений, – если законодательными актами и постановлениями Совета Министров Республики Беларусь предусмотрена такая плата, за исключением внесения платы посредством платежной системы в едином расчетном и</w:t>
      </w:r>
      <w:r>
        <w:rPr>
          <w:color w:val="000000"/>
        </w:rPr>
        <w:t> информационном пространстве;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представление запрашиваемых документов и (или) сведений невозможно в связи с их отсутствием, полной или частичной утратой.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В случае отказа в представлении запрашиваемых документов и (или) сведений государственный орган, ина</w:t>
      </w:r>
      <w:r>
        <w:rPr>
          <w:color w:val="000000"/>
        </w:rPr>
        <w:t>я организация в течение трех рабочих дней со дня получения запроса направляют в уполномоченный орган сообщение с указанием оснований отказа.</w:t>
      </w:r>
    </w:p>
    <w:p w:rsidR="00000000" w:rsidRDefault="00A956E9">
      <w:pPr>
        <w:pStyle w:val="chapter"/>
        <w:rPr>
          <w:color w:val="000000"/>
        </w:rPr>
      </w:pPr>
      <w:bookmarkStart w:id="163" w:name="a340"/>
      <w:bookmarkEnd w:id="163"/>
      <w:r>
        <w:rPr>
          <w:color w:val="000000"/>
        </w:rPr>
        <w:lastRenderedPageBreak/>
        <w:t>ГЛАВА 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br/>
        <w:t>ИСПОЛЬЗОВАНИЕ ИНФОРМАЦИОННО-КОММУНИКАЦИОННЫХ ТЕХНОЛОГИЙ ПРИ ОСУЩЕСТВЛЕНИИ АДМИНИСТРАТИВНЫХ ПРОЦЕДУР</w:t>
      </w:r>
    </w:p>
    <w:p w:rsidR="00000000" w:rsidRDefault="00A956E9">
      <w:pPr>
        <w:pStyle w:val="article"/>
        <w:rPr>
          <w:color w:val="000000"/>
        </w:rPr>
      </w:pPr>
      <w:bookmarkStart w:id="164" w:name="a362"/>
      <w:bookmarkEnd w:id="164"/>
      <w:r>
        <w:rPr>
          <w:color w:val="000000"/>
        </w:rPr>
        <w:t>Статья</w:t>
      </w:r>
      <w:r>
        <w:rPr>
          <w:color w:val="000000"/>
        </w:rPr>
        <w:t xml:space="preserve"> 23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Общие требования к использованию информационно-коммуникационных технологий при осуществлении административных процедур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При подаче заявления заинтересованного лица в электронной форме через единый портал электронных услуг идентификация и </w:t>
      </w:r>
      <w:r>
        <w:rPr>
          <w:color w:val="000000"/>
        </w:rPr>
        <w:t>аутентификация граждан и юридических лиц проводятся с использованием Единой системы идентификации физических и юридических лиц, иных способов идентификац</w:t>
      </w:r>
      <w:proofErr w:type="gramStart"/>
      <w:r>
        <w:rPr>
          <w:color w:val="000000"/>
        </w:rPr>
        <w:t>ии и ау</w:t>
      </w:r>
      <w:proofErr w:type="gramEnd"/>
      <w:r>
        <w:rPr>
          <w:color w:val="000000"/>
        </w:rPr>
        <w:t>тентификации, предусмотренных регламентом функционирования общегосударственной автоматизированно</w:t>
      </w:r>
      <w:r>
        <w:rPr>
          <w:color w:val="000000"/>
        </w:rPr>
        <w:t>й информационной системы.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Государственные органы, иные организации, являющиеся владельцами информационных ресурсов (систем), включенных в перечень, указанный в части второй настоящего пункта: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обеспечивают их интеграцию с общегосударственной автоматизиро</w:t>
      </w:r>
      <w:r>
        <w:rPr>
          <w:color w:val="000000"/>
        </w:rPr>
        <w:t>ванной информационной системой (включая программный комплекс «Одно окно») независимо от формы подачи заявления заинтересованного лица;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создают условия для проведения идентификац</w:t>
      </w:r>
      <w:proofErr w:type="gramStart"/>
      <w:r>
        <w:rPr>
          <w:color w:val="000000"/>
        </w:rPr>
        <w:t>ии и ау</w:t>
      </w:r>
      <w:proofErr w:type="gramEnd"/>
      <w:r>
        <w:rPr>
          <w:color w:val="000000"/>
        </w:rPr>
        <w:t>тентификации граждан и юридических лиц при осуществлении административны</w:t>
      </w:r>
      <w:r>
        <w:rPr>
          <w:color w:val="000000"/>
        </w:rPr>
        <w:t>х процедур с использованием Единой системы идентификации физических и юридических лиц, иных способов идентификации и аутентификации, предусмотренных регламентом функционирования общегосударственной автоматизированной информационной системы;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предоставляют и</w:t>
      </w:r>
      <w:r>
        <w:rPr>
          <w:color w:val="000000"/>
        </w:rPr>
        <w:t>нформацию, необходимую для осуществления административных процедур, путем взаимодействия в автоматическом и (или) автоматизированном режиме в соответствии с административными электронными регламентами осуществления административных процедур в электронной ф</w:t>
      </w:r>
      <w:r>
        <w:rPr>
          <w:color w:val="000000"/>
        </w:rPr>
        <w:t>орме.</w:t>
      </w:r>
    </w:p>
    <w:p w:rsidR="00000000" w:rsidRDefault="00A956E9">
      <w:pPr>
        <w:pStyle w:val="newncpi"/>
        <w:rPr>
          <w:color w:val="000000"/>
        </w:rPr>
      </w:pPr>
      <w:bookmarkStart w:id="165" w:name="a382"/>
      <w:bookmarkEnd w:id="165"/>
      <w:r>
        <w:rPr>
          <w:color w:val="000000"/>
        </w:rPr>
        <w:t>Перечень информационных ресурсов (систем), сведения из которых используются для осуществления административных процедур государственными органами, иными организациями, не являющимися владельцами этих информационных ресурсов (систем), и содержание так</w:t>
      </w:r>
      <w:r>
        <w:rPr>
          <w:color w:val="000000"/>
        </w:rPr>
        <w:t>их сведений определяются Советом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166" w:name="a363"/>
      <w:bookmarkEnd w:id="166"/>
      <w:r>
        <w:rPr>
          <w:color w:val="000000"/>
        </w:rPr>
        <w:t>Статья 23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 Особенности осуществления информационного взаимодействия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Получение уполномоченными лицами документов и (или) сведений, необходимых для осуществления административных процедур, п</w:t>
      </w:r>
      <w:r>
        <w:rPr>
          <w:color w:val="000000"/>
        </w:rPr>
        <w:t>осредством общегосударственной автоматизированной информационной системы из государственных информационных ресурсов (систем) осуществляется на безвозмездной основе.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При осуществлении административных процедур на безвозмездной основе выполняются: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доступ </w:t>
      </w:r>
      <w:r>
        <w:rPr>
          <w:color w:val="000000"/>
        </w:rPr>
        <w:t>заинтересованных лиц к единому порталу электронных услуг для подачи (отзыва) заявлений заинтересованных лиц, получения административных решений (уведомлений о принятых административных решениях) и подачи (отзыва) административных жалоб в электронной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доведение запроса уполномоченного лица до государственного информационного ресурса (системы) и информации в электронной форме из такого ресурса (системы) до уполномоченного лица посредством общегосударственной автоматизированной информационной системы;</w:t>
      </w:r>
    </w:p>
    <w:p w:rsidR="00000000" w:rsidRDefault="00A956E9">
      <w:pPr>
        <w:pStyle w:val="newncpi"/>
        <w:rPr>
          <w:color w:val="000000"/>
        </w:rPr>
      </w:pPr>
      <w:bookmarkStart w:id="167" w:name="a384"/>
      <w:bookmarkEnd w:id="167"/>
      <w:r>
        <w:rPr>
          <w:color w:val="000000"/>
        </w:rPr>
        <w:t>пр</w:t>
      </w:r>
      <w:r>
        <w:rPr>
          <w:color w:val="000000"/>
        </w:rPr>
        <w:t>едоставление владельцем (оператором) государственного информационного ресурса (системы), республиканской организацией по государственной регистрации недвижимого имущества, прав на него и сделок с ним информации в электронной форме уполномоченному лицу* либ</w:t>
      </w:r>
      <w:r>
        <w:rPr>
          <w:color w:val="000000"/>
        </w:rPr>
        <w:t>о оператору общегосударственной автоматизированной информационной системы.</w:t>
      </w:r>
    </w:p>
    <w:p w:rsidR="00000000" w:rsidRDefault="00A956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956E9">
      <w:pPr>
        <w:pStyle w:val="snoski"/>
        <w:spacing w:after="240"/>
        <w:rPr>
          <w:color w:val="000000"/>
        </w:rPr>
      </w:pPr>
      <w:bookmarkStart w:id="168" w:name="a383"/>
      <w:bookmarkEnd w:id="168"/>
      <w:r>
        <w:rPr>
          <w:color w:val="000000"/>
        </w:rPr>
        <w:t xml:space="preserve">* Информация предоставляется в отношении документов и (или) сведений, необходимых для осуществления административной процедуры, которые запрашиваются </w:t>
      </w:r>
      <w:r>
        <w:rPr>
          <w:color w:val="000000"/>
        </w:rPr>
        <w:t>уполномоченным лицом самостоятельно.</w:t>
      </w:r>
    </w:p>
    <w:p w:rsidR="00000000" w:rsidRDefault="00A956E9">
      <w:pPr>
        <w:pStyle w:val="point"/>
        <w:rPr>
          <w:color w:val="000000"/>
        </w:rPr>
      </w:pPr>
      <w:bookmarkStart w:id="169" w:name="a407"/>
      <w:bookmarkEnd w:id="169"/>
      <w:r>
        <w:rPr>
          <w:color w:val="000000"/>
        </w:rPr>
        <w:t>3. </w:t>
      </w:r>
      <w:proofErr w:type="gramStart"/>
      <w:r>
        <w:rPr>
          <w:color w:val="000000"/>
        </w:rPr>
        <w:t>Услуги коммерческих организаций – операторов государственных информационных ресурсов (систем), республиканской организации по государственной регистрации недвижимого имущества, прав на него и сделок с ним по предоста</w:t>
      </w:r>
      <w:r>
        <w:rPr>
          <w:color w:val="000000"/>
        </w:rPr>
        <w:t>влению информации в соответствии с абзацем четвертым пункта 2 настоящей статьи финансируются государственным органом, иной организацией, в подчинении (ведении) которых они находятся, за счет средств, предусматриваемых в республиканском бюджете на их функци</w:t>
      </w:r>
      <w:r>
        <w:rPr>
          <w:color w:val="000000"/>
        </w:rPr>
        <w:t>онирование.</w:t>
      </w:r>
      <w:proofErr w:type="gramEnd"/>
      <w:r>
        <w:rPr>
          <w:color w:val="000000"/>
        </w:rPr>
        <w:t xml:space="preserve"> Порядок финансирования указанных услуг определяется Советом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170" w:name="a364"/>
      <w:bookmarkEnd w:id="170"/>
      <w:r>
        <w:rPr>
          <w:color w:val="000000"/>
        </w:rPr>
        <w:t>Статья 23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 Особенности осуществления административных процедур в 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 xml:space="preserve"> формате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Административные процедуры могут осуществляться в 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 xml:space="preserve"> фо</w:t>
      </w:r>
      <w:r>
        <w:rPr>
          <w:color w:val="000000"/>
        </w:rPr>
        <w:t>рмате в порядке, предусмотренном частями второй и третьей настоящего пункта.</w:t>
      </w:r>
    </w:p>
    <w:p w:rsidR="00000000" w:rsidRDefault="00A956E9">
      <w:pPr>
        <w:pStyle w:val="newncpi"/>
        <w:rPr>
          <w:color w:val="000000"/>
        </w:rPr>
      </w:pPr>
      <w:bookmarkStart w:id="171" w:name="a385"/>
      <w:bookmarkEnd w:id="171"/>
      <w:proofErr w:type="gramStart"/>
      <w:r>
        <w:rPr>
          <w:color w:val="000000"/>
        </w:rPr>
        <w:t>По факту наступления жизненной ситуации (события), являющейся основанием для осуществления административной процедуры, уполномоченный орган вправе проводить мероприятия, направлен</w:t>
      </w:r>
      <w:r>
        <w:rPr>
          <w:color w:val="000000"/>
        </w:rPr>
        <w:t xml:space="preserve">ные на подготовку административного решения (комплекса административных решений), в том числе направлять запросы, получать на них ответы, после чего уведомить заинтересованное лицо о возможности обращения за осуществлением соответствующей административной </w:t>
      </w:r>
      <w:r>
        <w:rPr>
          <w:color w:val="000000"/>
        </w:rPr>
        <w:t>процедуры (комплекса административных процедур) и получения административного решения (комплекса административных решений).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При обращении заинтересованного лица за осуществлением административной процедуры и наличии оснований для осуществления в отношении </w:t>
      </w:r>
      <w:r>
        <w:rPr>
          <w:color w:val="000000"/>
        </w:rPr>
        <w:t xml:space="preserve">его иных административных процедур, обусловленных его правовым и (или) социальным статусом, </w:t>
      </w:r>
      <w:r>
        <w:rPr>
          <w:color w:val="000000"/>
        </w:rPr>
        <w:lastRenderedPageBreak/>
        <w:t>такому лицу предлагается возможность осуществления комплекса административных процедур и получения комплекса административных решений.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2. Перечень административных </w:t>
      </w:r>
      <w:r>
        <w:rPr>
          <w:color w:val="000000"/>
        </w:rPr>
        <w:t>процедур, осуществляемых в 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 xml:space="preserve"> формате, определяется Советом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172" w:name="a365"/>
      <w:bookmarkEnd w:id="172"/>
      <w:r>
        <w:rPr>
          <w:color w:val="000000"/>
        </w:rPr>
        <w:t>Статья 23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 Реестр административных процедур</w:t>
      </w:r>
    </w:p>
    <w:p w:rsidR="00000000" w:rsidRDefault="00A956E9">
      <w:pPr>
        <w:pStyle w:val="point"/>
        <w:rPr>
          <w:color w:val="000000"/>
        </w:rPr>
      </w:pPr>
      <w:bookmarkStart w:id="173" w:name="a370"/>
      <w:bookmarkEnd w:id="173"/>
      <w:r>
        <w:rPr>
          <w:color w:val="000000"/>
        </w:rPr>
        <w:t>1. Административные процедуры, осуществляемые в отношении юридических лиц и индивидуальных предпринимателей, по</w:t>
      </w:r>
      <w:r>
        <w:rPr>
          <w:color w:val="000000"/>
        </w:rPr>
        <w:t>длежат включению в реестр административных процедур, являющийся государственной информационной системой, интегрированной с общегосударственной автоматизированной информационной системой.</w:t>
      </w:r>
    </w:p>
    <w:p w:rsidR="00000000" w:rsidRDefault="00A956E9">
      <w:pPr>
        <w:pStyle w:val="newncpi"/>
        <w:rPr>
          <w:color w:val="000000"/>
        </w:rPr>
      </w:pPr>
      <w:bookmarkStart w:id="174" w:name="a405"/>
      <w:bookmarkEnd w:id="174"/>
      <w:r>
        <w:rPr>
          <w:color w:val="000000"/>
        </w:rPr>
        <w:t>Порядок формирования и ведения реестра административных процедур опре</w:t>
      </w:r>
      <w:r>
        <w:rPr>
          <w:color w:val="000000"/>
        </w:rPr>
        <w:t>деляется Советом Министров Республики Беларусь. Владельцем реестра административных процедур является Министерство экономики.</w:t>
      </w:r>
    </w:p>
    <w:p w:rsidR="00000000" w:rsidRDefault="00A956E9">
      <w:pPr>
        <w:pStyle w:val="point"/>
        <w:rPr>
          <w:color w:val="000000"/>
        </w:rPr>
      </w:pPr>
      <w:bookmarkStart w:id="175" w:name="a406"/>
      <w:bookmarkEnd w:id="175"/>
      <w:r>
        <w:rPr>
          <w:color w:val="000000"/>
        </w:rPr>
        <w:t>2. Включению в реестр административных процедур подлежат следующие сведения: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краткое описание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t xml:space="preserve"> об административной процедуре и порядке ее осуществления, определенные законодательными актами, постановлениями Совета Министров Республики Беларусь, регламентами административных процедур, международными договорами Республики Беларусь и иными международн</w:t>
      </w:r>
      <w:r>
        <w:rPr>
          <w:color w:val="000000"/>
        </w:rPr>
        <w:t>ыми правовыми актами, содержащими обязательства Республики Беларусь;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наименование, место нахождения, режим работы уполномоченного органа, график приема представителей юридических лиц и индивидуальных предпринимателей, иная имеющаяся контактная информация;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требования к документам, представляемым вместе с заявлением для 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наименование, место нахождения, режим работы органа-регулятора и </w:t>
      </w:r>
      <w:r>
        <w:rPr>
          <w:color w:val="000000"/>
        </w:rPr>
        <w:t xml:space="preserve">(или) государственного органа, иной организации, </w:t>
      </w:r>
      <w:proofErr w:type="gramStart"/>
      <w:r>
        <w:rPr>
          <w:color w:val="000000"/>
        </w:rPr>
        <w:t>рассматривающих</w:t>
      </w:r>
      <w:proofErr w:type="gramEnd"/>
      <w:r>
        <w:rPr>
          <w:color w:val="000000"/>
        </w:rPr>
        <w:t xml:space="preserve"> административную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реквизиты текущих (расчетных) банковских счетов, на которые необходимо перечислять плату, взимаемую при осуществлении административной процедуры, и способы ее внесени</w:t>
      </w:r>
      <w:r>
        <w:rPr>
          <w:color w:val="000000"/>
        </w:rPr>
        <w:t>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иные справочно-информационные сведения, не противоречащие требованиям законодательства.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Создание, эксплуатация и программно-техническое сопровождение, в том числе модернизация программного обеспечения, реестра административных процедур, интеграция ег</w:t>
      </w:r>
      <w:r>
        <w:rPr>
          <w:color w:val="000000"/>
        </w:rPr>
        <w:t xml:space="preserve">о с программно-техническими комплексами органов-регуляторов и последующее сопровождение такой интеграции осуществляются за счет средств республиканского бюджета, выделяемых на указанные цели и функционирование </w:t>
      </w:r>
      <w:r>
        <w:rPr>
          <w:color w:val="000000"/>
        </w:rPr>
        <w:lastRenderedPageBreak/>
        <w:t>программно-технических комплексов, а также за </w:t>
      </w:r>
      <w:r>
        <w:rPr>
          <w:color w:val="000000"/>
        </w:rPr>
        <w:t>счет других источников в соответствии с законодательством.</w:t>
      </w:r>
    </w:p>
    <w:p w:rsidR="00000000" w:rsidRDefault="00A956E9">
      <w:pPr>
        <w:pStyle w:val="zagrazdel"/>
        <w:rPr>
          <w:color w:val="000000"/>
        </w:rPr>
      </w:pPr>
      <w:bookmarkStart w:id="176" w:name="a33"/>
      <w:bookmarkEnd w:id="176"/>
      <w:r>
        <w:rPr>
          <w:color w:val="000000"/>
        </w:rPr>
        <w:t>ГЛАВА 6</w:t>
      </w:r>
      <w:r>
        <w:rPr>
          <w:color w:val="000000"/>
        </w:rPr>
        <w:br/>
        <w:t>АДМИНИСТРАТИВНОЕ РЕШЕНИЕ</w:t>
      </w:r>
    </w:p>
    <w:p w:rsidR="00000000" w:rsidRDefault="00A956E9">
      <w:pPr>
        <w:pStyle w:val="article"/>
        <w:rPr>
          <w:color w:val="000000"/>
        </w:rPr>
      </w:pPr>
      <w:bookmarkStart w:id="177" w:name="a34"/>
      <w:bookmarkEnd w:id="177"/>
      <w:r>
        <w:rPr>
          <w:color w:val="000000"/>
        </w:rPr>
        <w:t>Статья 24. Виды административных решений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При рассмотрении заявления заинтересованного лица уполномоченным органом принимается одно из следующих административных реш</w:t>
      </w:r>
      <w:r>
        <w:rPr>
          <w:color w:val="000000"/>
        </w:rPr>
        <w:t>ений: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 отказе в принятии заявления заинтересованного лица;</w:t>
      </w:r>
    </w:p>
    <w:p w:rsidR="00000000" w:rsidRDefault="00A956E9">
      <w:pPr>
        <w:pStyle w:val="newncpi"/>
        <w:rPr>
          <w:color w:val="000000"/>
        </w:rPr>
      </w:pPr>
      <w:bookmarkStart w:id="178" w:name="a317"/>
      <w:bookmarkEnd w:id="178"/>
      <w:r>
        <w:rPr>
          <w:color w:val="000000"/>
        </w:rPr>
        <w:t>об осуществлении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 отказе в осуществлении административной процедуры.</w:t>
      </w:r>
    </w:p>
    <w:p w:rsidR="00000000" w:rsidRDefault="00A956E9">
      <w:pPr>
        <w:pStyle w:val="article"/>
        <w:rPr>
          <w:color w:val="000000"/>
        </w:rPr>
      </w:pPr>
      <w:bookmarkStart w:id="179" w:name="a35"/>
      <w:bookmarkEnd w:id="179"/>
      <w:r>
        <w:rPr>
          <w:color w:val="000000"/>
        </w:rPr>
        <w:t>Статья 25. Отказ в осуществлении административной процедуры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Уполномоченный орган отказывает в ос</w:t>
      </w:r>
      <w:r>
        <w:rPr>
          <w:color w:val="000000"/>
        </w:rPr>
        <w:t>уществлении административной процедуры:</w:t>
      </w:r>
    </w:p>
    <w:p w:rsidR="00000000" w:rsidRDefault="00A956E9">
      <w:pPr>
        <w:pStyle w:val="newncpi"/>
        <w:rPr>
          <w:color w:val="000000"/>
        </w:rPr>
      </w:pPr>
      <w:bookmarkStart w:id="180" w:name="a214"/>
      <w:bookmarkEnd w:id="180"/>
      <w:r>
        <w:rPr>
          <w:color w:val="000000"/>
        </w:rPr>
        <w:t>в случаях ликвидации (прекращения деятельности), смерти заинтересованного лица, если иное не предусмотрено законодательными актами;</w:t>
      </w:r>
    </w:p>
    <w:p w:rsidR="00000000" w:rsidRDefault="00A956E9">
      <w:pPr>
        <w:pStyle w:val="newncpi"/>
        <w:rPr>
          <w:color w:val="000000"/>
        </w:rPr>
      </w:pPr>
      <w:bookmarkStart w:id="181" w:name="a220"/>
      <w:bookmarkEnd w:id="181"/>
      <w:r>
        <w:rPr>
          <w:color w:val="000000"/>
        </w:rPr>
        <w:t>если заинтересованным лицом представлены документы и (или) сведения, не соответствую</w:t>
      </w:r>
      <w:r>
        <w:rPr>
          <w:color w:val="000000"/>
        </w:rPr>
        <w:t>щие требованиям законодательства, в том числе подложные, поддельные или недействительные документы;</w:t>
      </w:r>
    </w:p>
    <w:p w:rsidR="00000000" w:rsidRDefault="00A956E9">
      <w:pPr>
        <w:pStyle w:val="newncpi"/>
        <w:rPr>
          <w:color w:val="000000"/>
        </w:rPr>
      </w:pPr>
      <w:bookmarkStart w:id="182" w:name="a357"/>
      <w:bookmarkEnd w:id="182"/>
      <w:r>
        <w:rPr>
          <w:color w:val="000000"/>
        </w:rPr>
        <w:t>в иных случаях, предусмотренных законодательными актами, постановлениями Совета Министров Республики Беларусь и постановлениями Правления Национального банк</w:t>
      </w:r>
      <w:r>
        <w:rPr>
          <w:color w:val="000000"/>
        </w:rPr>
        <w:t>а.</w:t>
      </w:r>
    </w:p>
    <w:p w:rsidR="00000000" w:rsidRDefault="00A956E9">
      <w:pPr>
        <w:pStyle w:val="article"/>
        <w:rPr>
          <w:color w:val="000000"/>
        </w:rPr>
      </w:pPr>
      <w:bookmarkStart w:id="183" w:name="a199"/>
      <w:bookmarkEnd w:id="183"/>
      <w:r>
        <w:rPr>
          <w:color w:val="000000"/>
        </w:rPr>
        <w:t>Статья 26. Форма и содержание административного решения</w:t>
      </w:r>
    </w:p>
    <w:p w:rsidR="00000000" w:rsidRDefault="00A956E9">
      <w:pPr>
        <w:pStyle w:val="point"/>
        <w:rPr>
          <w:color w:val="000000"/>
        </w:rPr>
      </w:pPr>
      <w:bookmarkStart w:id="184" w:name="a358"/>
      <w:bookmarkEnd w:id="184"/>
      <w:r>
        <w:rPr>
          <w:color w:val="000000"/>
        </w:rPr>
        <w:t>1. </w:t>
      </w:r>
      <w:proofErr w:type="gramStart"/>
      <w:r>
        <w:rPr>
          <w:color w:val="000000"/>
        </w:rPr>
        <w:t xml:space="preserve">Административное решение об осуществлении административной процедуры принимается в письменной либо электронной форме, в том числе посредством выдачи справки или другого документа (его принятия, </w:t>
      </w:r>
      <w:r>
        <w:rPr>
          <w:color w:val="000000"/>
        </w:rPr>
        <w:t>согласования, утверждения), внесения сведений в государственные информационные ресурсы (системы), регистрации или учета заинтересованного лица, его имущества либо предоставления денежных средств, иного имущества и (или) услуг за счет средств республиканско</w:t>
      </w:r>
      <w:r>
        <w:rPr>
          <w:color w:val="000000"/>
        </w:rPr>
        <w:t>го или местных бюджетов, государственных внебюджетных фондов, из имущества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находящегося</w:t>
      </w:r>
      <w:proofErr w:type="gramEnd"/>
      <w:r>
        <w:rPr>
          <w:color w:val="000000"/>
        </w:rPr>
        <w:t xml:space="preserve"> в республиканской или коммунальной собственности. Административное решение об отказе в осуществлении административной процедуры принимается в письменной либо электронн</w:t>
      </w:r>
      <w:r>
        <w:rPr>
          <w:color w:val="000000"/>
        </w:rPr>
        <w:t>ой форме, в том числе посредством выдачи документа или внесения сведений в государственные информационные ресурсы (системы).</w:t>
      </w:r>
    </w:p>
    <w:p w:rsidR="00000000" w:rsidRDefault="00A956E9">
      <w:pPr>
        <w:pStyle w:val="newncpi"/>
        <w:rPr>
          <w:color w:val="000000"/>
        </w:rPr>
      </w:pPr>
      <w:bookmarkStart w:id="185" w:name="a204"/>
      <w:bookmarkEnd w:id="185"/>
      <w:r>
        <w:rPr>
          <w:color w:val="000000"/>
        </w:rPr>
        <w:lastRenderedPageBreak/>
        <w:t>Административное решение об отказе в принятии заявления заинтересованного лица принимается в устной либо электронной форме, за искл</w:t>
      </w:r>
      <w:r>
        <w:rPr>
          <w:color w:val="000000"/>
        </w:rPr>
        <w:t>ючением случаев, указанных в части третьей настоящего пункта.</w:t>
      </w:r>
    </w:p>
    <w:p w:rsidR="00000000" w:rsidRDefault="00A956E9">
      <w:pPr>
        <w:pStyle w:val="newncpi"/>
        <w:rPr>
          <w:color w:val="000000"/>
        </w:rPr>
      </w:pPr>
      <w:bookmarkStart w:id="186" w:name="a218"/>
      <w:bookmarkEnd w:id="186"/>
      <w:r>
        <w:rPr>
          <w:color w:val="000000"/>
        </w:rPr>
        <w:t>Административное решение об отказе в принятии заявления заинтересованного лица, поданного в письменной либо устной форме, принимается в письменной форме в случаях подачи заинтересованным лицом з</w:t>
      </w:r>
      <w:r>
        <w:rPr>
          <w:color w:val="000000"/>
        </w:rPr>
        <w:t>аявления посредством почтовой связи либо требования заинтересованного лица оформить это решение в письменной форме, а также в иных случаях, предусмотренных законодательными актами.</w:t>
      </w:r>
    </w:p>
    <w:p w:rsidR="00000000" w:rsidRDefault="00A956E9">
      <w:pPr>
        <w:pStyle w:val="point"/>
        <w:rPr>
          <w:color w:val="000000"/>
        </w:rPr>
      </w:pPr>
      <w:bookmarkStart w:id="187" w:name="a177"/>
      <w:bookmarkEnd w:id="187"/>
      <w:r>
        <w:rPr>
          <w:color w:val="000000"/>
        </w:rPr>
        <w:t>2. Если иное не предусмотрено законодательством об административных процеду</w:t>
      </w:r>
      <w:r>
        <w:rPr>
          <w:color w:val="000000"/>
        </w:rPr>
        <w:t>рах, в административном решении, принятом в письменной либо электронной форме, должны содержаться: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дата и регистрационный номер административного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уполномоченного органа, принявшего данное решение;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сведения о заинтересованном лице (фам</w:t>
      </w:r>
      <w:r>
        <w:rPr>
          <w:color w:val="000000"/>
        </w:rPr>
        <w:t>илия, собственное имя, отчество (если таковое имеется), место жительства (место пребывания) – для гражданина; наименование и место нахождения – для юридического лица);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суть принятого административного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правовые основания принятого административного</w:t>
      </w:r>
      <w:r>
        <w:rPr>
          <w:color w:val="000000"/>
        </w:rPr>
        <w:t xml:space="preserve"> решения, порядок обжалования административного решения – в случае отказа в принятии заявления заинтересованного лица;</w:t>
      </w:r>
    </w:p>
    <w:p w:rsidR="00000000" w:rsidRDefault="00A956E9">
      <w:pPr>
        <w:pStyle w:val="newncpi"/>
        <w:rPr>
          <w:color w:val="000000"/>
        </w:rPr>
      </w:pPr>
      <w:bookmarkStart w:id="188" w:name="a312"/>
      <w:bookmarkEnd w:id="188"/>
      <w:r>
        <w:rPr>
          <w:color w:val="000000"/>
        </w:rPr>
        <w:t>правовые основания принятого административного решения, фактические обстоятельства, установленные при рассмотрении заявления заинтересова</w:t>
      </w:r>
      <w:r>
        <w:rPr>
          <w:color w:val="000000"/>
        </w:rPr>
        <w:t>нного лица, порядок обжалования административного решения – в случае отказа в осуществлении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должность, фамилия, собственное имя, отчество (если таковое имеется), подпись работника уполномоченного органа, к компетенции которого о</w:t>
      </w:r>
      <w:r>
        <w:rPr>
          <w:color w:val="000000"/>
        </w:rPr>
        <w:t>тносится подписание такого решения, – при принятии административного решения в письменной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должность, фамилия, собственное имя, отчество (если таковое имеется) работника уполномоченного органа, к компетенции которого относится подписание такого решен</w:t>
      </w:r>
      <w:r>
        <w:rPr>
          <w:color w:val="000000"/>
        </w:rPr>
        <w:t>ия, и (или) его электронная цифровая подпись – при принятии административного решения в электронной форме.</w:t>
      </w:r>
    </w:p>
    <w:p w:rsidR="00000000" w:rsidRDefault="00A956E9">
      <w:pPr>
        <w:pStyle w:val="newncpi"/>
        <w:rPr>
          <w:color w:val="000000"/>
        </w:rPr>
      </w:pPr>
      <w:bookmarkStart w:id="189" w:name="a343"/>
      <w:bookmarkEnd w:id="189"/>
      <w:r>
        <w:rPr>
          <w:color w:val="000000"/>
        </w:rPr>
        <w:t>Органы-регуляторы вправе устанавливать</w:t>
      </w:r>
      <w:r>
        <w:rPr>
          <w:color w:val="000000"/>
        </w:rPr>
        <w:t xml:space="preserve"> </w:t>
      </w:r>
      <w:r>
        <w:rPr>
          <w:color w:val="000000"/>
        </w:rPr>
        <w:t>формы административных решений (за исключением органов-регуляторов, не </w:t>
      </w:r>
      <w:r>
        <w:rPr>
          <w:color w:val="000000"/>
        </w:rPr>
        <w:t>являющихся нормотворческими органами), если такие формы не определены законодательными актами и постановлениями Совета Министров Республики Беларусь.</w:t>
      </w:r>
    </w:p>
    <w:p w:rsidR="00000000" w:rsidRDefault="00A956E9">
      <w:pPr>
        <w:pStyle w:val="point"/>
        <w:rPr>
          <w:color w:val="000000"/>
        </w:rPr>
      </w:pPr>
      <w:bookmarkStart w:id="190" w:name="a389"/>
      <w:bookmarkEnd w:id="190"/>
      <w:r>
        <w:rPr>
          <w:color w:val="000000"/>
        </w:rPr>
        <w:t>3. Факт принятия административного решения в отношении заинтересованного лица может подтверждаться посредс</w:t>
      </w:r>
      <w:r>
        <w:rPr>
          <w:color w:val="000000"/>
        </w:rPr>
        <w:t>твом обращения к государственным информационным ресурсам (системам) в случаях, предусмотренных законодательными актами и постановлениями Совета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191" w:name="a318"/>
      <w:bookmarkEnd w:id="191"/>
      <w:r>
        <w:rPr>
          <w:color w:val="000000"/>
        </w:rPr>
        <w:lastRenderedPageBreak/>
        <w:t>Статья 27. Уведомление о принятом административном решении и выдача такого решени</w:t>
      </w:r>
      <w:r>
        <w:rPr>
          <w:color w:val="000000"/>
        </w:rPr>
        <w:t>я</w:t>
      </w:r>
    </w:p>
    <w:p w:rsidR="00000000" w:rsidRDefault="00A956E9">
      <w:pPr>
        <w:pStyle w:val="point"/>
        <w:rPr>
          <w:color w:val="000000"/>
        </w:rPr>
      </w:pPr>
      <w:bookmarkStart w:id="192" w:name="a178"/>
      <w:bookmarkEnd w:id="192"/>
      <w:r>
        <w:rPr>
          <w:color w:val="000000"/>
        </w:rPr>
        <w:t>1. Административное решение, принятое в устной форме в ходе приема заинтересованного лица, подлежит объявлению заинтересованному лицу.</w:t>
      </w:r>
    </w:p>
    <w:p w:rsidR="00000000" w:rsidRDefault="00A956E9">
      <w:pPr>
        <w:pStyle w:val="newncpi"/>
        <w:rPr>
          <w:color w:val="000000"/>
        </w:rPr>
      </w:pPr>
      <w:bookmarkStart w:id="193" w:name="a330"/>
      <w:bookmarkEnd w:id="193"/>
      <w:r>
        <w:rPr>
          <w:color w:val="000000"/>
        </w:rPr>
        <w:t>Административное решение, принятое в письменной форме (его копия, выписка из него), либо уведомление о таком решении вы</w:t>
      </w:r>
      <w:r>
        <w:rPr>
          <w:color w:val="000000"/>
        </w:rPr>
        <w:t>даются заинтересованному лицу или направляются нарочным (курьером), посредством почтовой связи не позднее пяти рабочих дней со дня принятия соответствующего решения, если иное не предусмотрено частью четвертой настоящего пункта. Уведомление о принятом адми</w:t>
      </w:r>
      <w:r>
        <w:rPr>
          <w:color w:val="000000"/>
        </w:rPr>
        <w:t>нистративном решении может быть направлено посредством иных видов связи, используемых уполномоченным лицом, в случае указания их в заявлении заинтересованного лица.</w:t>
      </w:r>
    </w:p>
    <w:p w:rsidR="00000000" w:rsidRDefault="00A956E9">
      <w:pPr>
        <w:pStyle w:val="newncpi"/>
        <w:rPr>
          <w:color w:val="000000"/>
        </w:rPr>
      </w:pPr>
      <w:bookmarkStart w:id="194" w:name="a398"/>
      <w:bookmarkEnd w:id="194"/>
      <w:r>
        <w:rPr>
          <w:color w:val="000000"/>
        </w:rPr>
        <w:t>Административное решение, принятое в электронной форме, либо уведомление о таком решении на</w:t>
      </w:r>
      <w:r>
        <w:rPr>
          <w:color w:val="000000"/>
        </w:rPr>
        <w:t>правляются заинтересованному лицу через единый портал электронных услуг не позднее пяти рабочих дней со дня принятия соответствующего решения, если иное не предусмотрено частью четвертой настоящего пункта или законодательным актом в сфере лицензирования.</w:t>
      </w:r>
    </w:p>
    <w:p w:rsidR="00000000" w:rsidRDefault="00A956E9">
      <w:pPr>
        <w:pStyle w:val="newncpi"/>
        <w:rPr>
          <w:color w:val="000000"/>
        </w:rPr>
      </w:pPr>
      <w:bookmarkStart w:id="195" w:name="a219"/>
      <w:bookmarkEnd w:id="195"/>
      <w:proofErr w:type="gramStart"/>
      <w:r>
        <w:rPr>
          <w:color w:val="000000"/>
        </w:rPr>
        <w:t>В</w:t>
      </w:r>
      <w:r>
        <w:rPr>
          <w:color w:val="000000"/>
        </w:rPr>
        <w:t xml:space="preserve"> случае принятия административного решения об отказе в осуществлении административной процедуры в соответствии с абзацем</w:t>
      </w:r>
      <w:proofErr w:type="gramEnd"/>
      <w:r>
        <w:rPr>
          <w:color w:val="000000"/>
        </w:rPr>
        <w:t xml:space="preserve"> вторым статьи 25 настоящего Закона заинтересованное лицо не уведомляется о таком административном решении.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Заинтересованное лицо име</w:t>
      </w:r>
      <w:r>
        <w:rPr>
          <w:color w:val="000000"/>
        </w:rPr>
        <w:t>ет право получить административное решение (его копию, выписку из него) в письменной форме (независимо от формы подачи заявления) при обращении в уполномоченный орган.</w:t>
      </w:r>
    </w:p>
    <w:p w:rsidR="00000000" w:rsidRDefault="00A956E9">
      <w:pPr>
        <w:pStyle w:val="newncpi"/>
        <w:rPr>
          <w:color w:val="000000"/>
        </w:rPr>
      </w:pPr>
      <w:bookmarkStart w:id="196" w:name="a412"/>
      <w:bookmarkEnd w:id="196"/>
      <w:r>
        <w:rPr>
          <w:color w:val="000000"/>
        </w:rPr>
        <w:t>Выдача заинтересованному лицу административного решения (его копии, выписки из него) в п</w:t>
      </w:r>
      <w:r>
        <w:rPr>
          <w:color w:val="000000"/>
        </w:rPr>
        <w:t>исьменной форме осуществляется при предъявлении документов, предусмотренных абзацами вторым, третьим и пятым части первой пункта 2 статьи 15 настоящего Закона.</w:t>
      </w:r>
    </w:p>
    <w:p w:rsidR="00000000" w:rsidRDefault="00A956E9">
      <w:pPr>
        <w:pStyle w:val="article"/>
        <w:rPr>
          <w:color w:val="000000"/>
        </w:rPr>
      </w:pPr>
      <w:bookmarkStart w:id="197" w:name="a38"/>
      <w:bookmarkEnd w:id="197"/>
      <w:r>
        <w:rPr>
          <w:color w:val="000000"/>
        </w:rPr>
        <w:t>Статья 28. Вступление в силу административного решения. Срок действия административного решения</w:t>
      </w:r>
    </w:p>
    <w:p w:rsidR="00000000" w:rsidRDefault="00A956E9">
      <w:pPr>
        <w:pStyle w:val="point"/>
        <w:rPr>
          <w:color w:val="000000"/>
        </w:rPr>
      </w:pPr>
      <w:bookmarkStart w:id="198" w:name="a313"/>
      <w:bookmarkEnd w:id="198"/>
      <w:r>
        <w:rPr>
          <w:color w:val="000000"/>
        </w:rPr>
        <w:t>1. Административное решение вступает в силу со дня его принятия, если иной срок не установлен в таком решении.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2. Срок действия справки или другого документа, выдаваемых при осуществлении административной процедуры, не может быть менее шести месяцев, если </w:t>
      </w:r>
      <w:r>
        <w:rPr>
          <w:color w:val="000000"/>
        </w:rPr>
        <w:t>иной срок не предусмотрен законодательными актами, постановлениями Совета Министров Республики Беларусь.</w:t>
      </w:r>
    </w:p>
    <w:p w:rsidR="00000000" w:rsidRDefault="00A956E9">
      <w:pPr>
        <w:pStyle w:val="point"/>
        <w:rPr>
          <w:color w:val="000000"/>
        </w:rPr>
      </w:pPr>
      <w:bookmarkStart w:id="199" w:name="a269"/>
      <w:bookmarkEnd w:id="199"/>
      <w:r>
        <w:rPr>
          <w:color w:val="000000"/>
        </w:rPr>
        <w:t>3. Справка или другой документ, выдаваемые при осуществлении административной процедуры, считаются бессрочными, если срок их действия на момент осущест</w:t>
      </w:r>
      <w:r>
        <w:rPr>
          <w:color w:val="000000"/>
        </w:rPr>
        <w:t xml:space="preserve">вления административной процедуры не определен и их действие может быть прекращено лишь </w:t>
      </w:r>
      <w:r>
        <w:rPr>
          <w:color w:val="000000"/>
        </w:rPr>
        <w:lastRenderedPageBreak/>
        <w:t>исполнением или признанием утратившими силу, недействительными, аннулированием либо отменой.</w:t>
      </w:r>
    </w:p>
    <w:p w:rsidR="00000000" w:rsidRDefault="00A956E9">
      <w:pPr>
        <w:pStyle w:val="article"/>
        <w:rPr>
          <w:color w:val="000000"/>
        </w:rPr>
      </w:pPr>
      <w:bookmarkStart w:id="200" w:name="a115"/>
      <w:bookmarkEnd w:id="200"/>
      <w:r>
        <w:rPr>
          <w:color w:val="000000"/>
        </w:rPr>
        <w:t>Статья 28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Внесение изменений и (или) дополнений в административное решени</w:t>
      </w:r>
      <w:r>
        <w:rPr>
          <w:color w:val="000000"/>
        </w:rPr>
        <w:t>е. Выдача дубликата административного решения</w:t>
      </w:r>
    </w:p>
    <w:p w:rsidR="00000000" w:rsidRDefault="00A956E9">
      <w:pPr>
        <w:pStyle w:val="point"/>
        <w:rPr>
          <w:color w:val="000000"/>
        </w:rPr>
      </w:pPr>
      <w:bookmarkStart w:id="201" w:name="a359"/>
      <w:bookmarkEnd w:id="201"/>
      <w:r>
        <w:rPr>
          <w:color w:val="000000"/>
        </w:rPr>
        <w:t>1. </w:t>
      </w:r>
      <w:proofErr w:type="gramStart"/>
      <w:r>
        <w:rPr>
          <w:color w:val="000000"/>
        </w:rPr>
        <w:t>Внесение изменений и (или) дополнений в административное решение осуществляется бесплатно в десятидневный срок со дня регистрации заявления с приложением фотографий заинтересованного лица (в случае их исполь</w:t>
      </w:r>
      <w:r>
        <w:rPr>
          <w:color w:val="000000"/>
        </w:rPr>
        <w:t>зования в ранее выданном административном решении) и документов и (или) сведений, подтверждающих необходимость внесения изменений и (или) дополнений, если иное не определено законодательными актами и постановлениями Совета Министров Республики Беларусь.</w:t>
      </w:r>
      <w:proofErr w:type="gramEnd"/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За</w:t>
      </w:r>
      <w:r>
        <w:rPr>
          <w:color w:val="000000"/>
        </w:rPr>
        <w:t>интересованное лицо обязано возвратить ранее выданные при осуществлении 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</w:t>
      </w:r>
      <w:r>
        <w:rPr>
          <w:color w:val="000000"/>
        </w:rPr>
        <w:t>лнение (выдача новых) справок или других документов.</w:t>
      </w:r>
    </w:p>
    <w:p w:rsidR="00000000" w:rsidRDefault="00A956E9">
      <w:pPr>
        <w:pStyle w:val="newncpi"/>
        <w:rPr>
          <w:color w:val="000000"/>
        </w:rPr>
      </w:pPr>
      <w:proofErr w:type="gramStart"/>
      <w:r>
        <w:rPr>
          <w:color w:val="000000"/>
        </w:rPr>
        <w:t>Заинтересованное лицо освобождается от внесения платы за услуги (работы), оказываемые (выполняемые) при осуществлении административных процедур, при внесении изменений и (или) дополнений в административн</w:t>
      </w:r>
      <w:r>
        <w:rPr>
          <w:color w:val="000000"/>
        </w:rPr>
        <w:t>ое решение в связи с необходимостью устранения ошибок (неточностей) (в том числе в выданных справках или других документах (их дубликатах)), допущенных по вине уполномоченных органов, других государственных органов и иных организаций, если законодательными</w:t>
      </w:r>
      <w:r>
        <w:rPr>
          <w:color w:val="000000"/>
        </w:rPr>
        <w:t xml:space="preserve"> актами и постановлениями Совета Министров</w:t>
      </w:r>
      <w:proofErr w:type="gramEnd"/>
      <w:r>
        <w:rPr>
          <w:color w:val="000000"/>
        </w:rPr>
        <w:t xml:space="preserve"> Республики Беларусь за внесение изменений и (или) дополнений в административное решение предусмотрена такая плата.</w:t>
      </w:r>
    </w:p>
    <w:p w:rsidR="00000000" w:rsidRDefault="00A956E9">
      <w:pPr>
        <w:pStyle w:val="point"/>
        <w:rPr>
          <w:color w:val="000000"/>
        </w:rPr>
      </w:pPr>
      <w:bookmarkStart w:id="202" w:name="a360"/>
      <w:bookmarkEnd w:id="202"/>
      <w:r>
        <w:rPr>
          <w:color w:val="000000"/>
        </w:rPr>
        <w:t>2. Выдача дубликата административного решения (в случае, если выдача дубликата допускается законод</w:t>
      </w:r>
      <w:r>
        <w:rPr>
          <w:color w:val="000000"/>
        </w:rPr>
        <w:t xml:space="preserve">ательством) осуществляется бесплатно в десятидневный срок со дня регистрации </w:t>
      </w:r>
      <w:proofErr w:type="gramStart"/>
      <w:r>
        <w:rPr>
          <w:color w:val="000000"/>
        </w:rPr>
        <w:t>заявления</w:t>
      </w:r>
      <w:proofErr w:type="gramEnd"/>
      <w:r>
        <w:rPr>
          <w:color w:val="000000"/>
        </w:rPr>
        <w:t xml:space="preserve"> с приложением пришедшего в негодность оригинала административного решения (при наличии) и фотографий заинтересованного лица (в случае их использования в ранее выданном а</w:t>
      </w:r>
      <w:r>
        <w:rPr>
          <w:color w:val="000000"/>
        </w:rPr>
        <w:t>дминистративном решении), если иное не определено законодательными актами и постановлениями Совета Министров Республики Беларусь.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Уведомление о принятии административного решения после внесения в него изменений и (или) дополнений, о выдаче дубликата адм</w:t>
      </w:r>
      <w:r>
        <w:rPr>
          <w:color w:val="000000"/>
        </w:rPr>
        <w:t>инистративного решения осуществляется в порядке, установленном статьей 27 настоящего Закона.</w:t>
      </w:r>
    </w:p>
    <w:p w:rsidR="00000000" w:rsidRDefault="00A956E9">
      <w:pPr>
        <w:pStyle w:val="article"/>
        <w:rPr>
          <w:color w:val="000000"/>
        </w:rPr>
      </w:pPr>
      <w:bookmarkStart w:id="203" w:name="a39"/>
      <w:bookmarkEnd w:id="203"/>
      <w:r>
        <w:rPr>
          <w:color w:val="000000"/>
        </w:rPr>
        <w:t xml:space="preserve">Статья 29. Официальное </w:t>
      </w:r>
      <w:proofErr w:type="gramStart"/>
      <w:r>
        <w:rPr>
          <w:color w:val="000000"/>
        </w:rPr>
        <w:t>заверение копий</w:t>
      </w:r>
      <w:proofErr w:type="gramEnd"/>
      <w:r>
        <w:rPr>
          <w:color w:val="000000"/>
        </w:rPr>
        <w:t xml:space="preserve"> справки или другого документа</w:t>
      </w:r>
    </w:p>
    <w:p w:rsidR="00000000" w:rsidRDefault="00A956E9">
      <w:pPr>
        <w:pStyle w:val="point"/>
        <w:rPr>
          <w:color w:val="000000"/>
        </w:rPr>
      </w:pPr>
      <w:bookmarkStart w:id="204" w:name="a135"/>
      <w:bookmarkEnd w:id="204"/>
      <w:r>
        <w:rPr>
          <w:color w:val="000000"/>
        </w:rPr>
        <w:t>1. Уполномоченный орган, выдавший заинтересованному лицу справку или другой документ, обязан п</w:t>
      </w:r>
      <w:r>
        <w:rPr>
          <w:color w:val="000000"/>
        </w:rPr>
        <w:t>о заявлению заинтересованного лица свидетельствовать верность копий этих справки или другого документа, если законодательством не предусмотрена необходимость нотариального свидетельствования верности копий таких справки или другого документа.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lastRenderedPageBreak/>
        <w:t>2. Свидетельс</w:t>
      </w:r>
      <w:r>
        <w:rPr>
          <w:color w:val="000000"/>
        </w:rPr>
        <w:t>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заявления.</w:t>
      </w:r>
    </w:p>
    <w:p w:rsidR="00000000" w:rsidRDefault="00A956E9">
      <w:pPr>
        <w:pStyle w:val="zagrazdel"/>
        <w:rPr>
          <w:color w:val="000000"/>
        </w:rPr>
      </w:pPr>
      <w:bookmarkStart w:id="205" w:name="a40"/>
      <w:bookmarkEnd w:id="205"/>
      <w:r>
        <w:rPr>
          <w:color w:val="000000"/>
        </w:rPr>
        <w:t>РАЗДЕЛ III</w:t>
      </w:r>
      <w:r>
        <w:rPr>
          <w:color w:val="000000"/>
        </w:rPr>
        <w:br/>
        <w:t>ОБЖАЛОВАНИЕ АДМИНИСТРАТИВНОГО РЕШЕНИЯ</w:t>
      </w:r>
    </w:p>
    <w:p w:rsidR="00000000" w:rsidRDefault="00A956E9">
      <w:pPr>
        <w:pStyle w:val="chapter"/>
        <w:rPr>
          <w:color w:val="000000"/>
        </w:rPr>
      </w:pPr>
      <w:bookmarkStart w:id="206" w:name="a41"/>
      <w:bookmarkEnd w:id="206"/>
      <w:r>
        <w:rPr>
          <w:color w:val="000000"/>
        </w:rPr>
        <w:t>ГЛАВА 7</w:t>
      </w:r>
      <w:r>
        <w:rPr>
          <w:color w:val="000000"/>
        </w:rPr>
        <w:br/>
        <w:t>ПОРЯДОК ОБЖАЛОВАНИЯ АДМИНИСТРАТИВНОГО РЕШЕН</w:t>
      </w:r>
      <w:r>
        <w:rPr>
          <w:color w:val="000000"/>
        </w:rPr>
        <w:t>ИЯ. ПОДАЧА АДМИНИСТРАТИВНОЙ ЖАЛОБЫ</w:t>
      </w:r>
    </w:p>
    <w:p w:rsidR="00000000" w:rsidRDefault="00A956E9">
      <w:pPr>
        <w:pStyle w:val="article"/>
        <w:rPr>
          <w:color w:val="000000"/>
        </w:rPr>
      </w:pPr>
      <w:bookmarkStart w:id="207" w:name="a42"/>
      <w:bookmarkEnd w:id="207"/>
      <w:r>
        <w:rPr>
          <w:color w:val="000000"/>
        </w:rPr>
        <w:t>Статья 30. Порядок обжалования административного решения</w:t>
      </w:r>
    </w:p>
    <w:p w:rsidR="00000000" w:rsidRDefault="00A956E9">
      <w:pPr>
        <w:pStyle w:val="point"/>
        <w:rPr>
          <w:color w:val="000000"/>
        </w:rPr>
      </w:pPr>
      <w:bookmarkStart w:id="208" w:name="a222"/>
      <w:bookmarkEnd w:id="208"/>
      <w:r>
        <w:rPr>
          <w:color w:val="000000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000000" w:rsidRDefault="00A956E9">
      <w:pPr>
        <w:pStyle w:val="point"/>
        <w:rPr>
          <w:color w:val="000000"/>
        </w:rPr>
      </w:pPr>
      <w:bookmarkStart w:id="209" w:name="a201"/>
      <w:bookmarkEnd w:id="209"/>
      <w:r>
        <w:rPr>
          <w:color w:val="000000"/>
        </w:rPr>
        <w:t>2. Административная жалоба</w:t>
      </w:r>
      <w:r>
        <w:rPr>
          <w:color w:val="000000"/>
        </w:rPr>
        <w:t xml:space="preserve">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>
        <w:rPr>
          <w:color w:val="000000"/>
        </w:rPr>
        <w:t>компетенции</w:t>
      </w:r>
      <w:proofErr w:type="gramEnd"/>
      <w:r>
        <w:rPr>
          <w:color w:val="000000"/>
        </w:rPr>
        <w:t xml:space="preserve"> которых в соответствии с законодательными актами и постановлениями Совета Министров Республики Беларусь относится расс</w:t>
      </w:r>
      <w:r>
        <w:rPr>
          <w:color w:val="000000"/>
        </w:rPr>
        <w:t>мотрение таких жалоб (далее – орган, рассматривающий жалобу).</w:t>
      </w:r>
    </w:p>
    <w:p w:rsidR="00000000" w:rsidRDefault="00A956E9">
      <w:pPr>
        <w:pStyle w:val="point"/>
        <w:rPr>
          <w:color w:val="000000"/>
        </w:rPr>
      </w:pPr>
      <w:bookmarkStart w:id="210" w:name="a89"/>
      <w:bookmarkEnd w:id="210"/>
      <w:r>
        <w:rPr>
          <w:color w:val="000000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</w:t>
      </w:r>
      <w:r>
        <w:rPr>
          <w:color w:val="000000"/>
        </w:rPr>
        <w:t>н законодательными актами.</w:t>
      </w:r>
    </w:p>
    <w:p w:rsidR="00000000" w:rsidRDefault="00A956E9">
      <w:pPr>
        <w:pStyle w:val="newncpi"/>
        <w:rPr>
          <w:color w:val="000000"/>
        </w:rPr>
      </w:pPr>
      <w:bookmarkStart w:id="211" w:name="a286"/>
      <w:bookmarkEnd w:id="211"/>
      <w:r>
        <w:rPr>
          <w:color w:val="000000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000000" w:rsidRDefault="00A956E9">
      <w:pPr>
        <w:pStyle w:val="newncpi"/>
        <w:rPr>
          <w:color w:val="000000"/>
        </w:rPr>
      </w:pPr>
      <w:bookmarkStart w:id="212" w:name="a134"/>
      <w:bookmarkEnd w:id="212"/>
      <w:r>
        <w:rPr>
          <w:color w:val="000000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000000" w:rsidRDefault="00A956E9">
      <w:pPr>
        <w:pStyle w:val="article"/>
        <w:rPr>
          <w:color w:val="000000"/>
        </w:rPr>
      </w:pPr>
      <w:bookmarkStart w:id="213" w:name="a43"/>
      <w:bookmarkEnd w:id="213"/>
      <w:r>
        <w:rPr>
          <w:color w:val="000000"/>
        </w:rPr>
        <w:t>Статья 31. Срок подачи административной жалобы</w:t>
      </w:r>
    </w:p>
    <w:p w:rsidR="00000000" w:rsidRDefault="00A956E9">
      <w:pPr>
        <w:pStyle w:val="point"/>
        <w:rPr>
          <w:color w:val="000000"/>
        </w:rPr>
      </w:pPr>
      <w:bookmarkStart w:id="214" w:name="a295"/>
      <w:bookmarkEnd w:id="214"/>
      <w:r>
        <w:rPr>
          <w:color w:val="000000"/>
        </w:rPr>
        <w:t>1. Административная жалоба может быть под</w:t>
      </w:r>
      <w:r>
        <w:rPr>
          <w:color w:val="000000"/>
        </w:rPr>
        <w:t>ана в орган, рассматривающий жалобу, в течение одного года со дня принятия обжалуемого административного решения.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</w:t>
      </w:r>
      <w:r>
        <w:rPr>
          <w:color w:val="000000"/>
        </w:rPr>
        <w:t>не (тяжелая болезнь, длительная командировка и др.).</w:t>
      </w:r>
    </w:p>
    <w:p w:rsidR="00000000" w:rsidRDefault="00A956E9">
      <w:pPr>
        <w:pStyle w:val="article"/>
        <w:rPr>
          <w:color w:val="000000"/>
        </w:rPr>
      </w:pPr>
      <w:bookmarkStart w:id="215" w:name="a172"/>
      <w:bookmarkEnd w:id="215"/>
      <w:r>
        <w:rPr>
          <w:color w:val="000000"/>
        </w:rPr>
        <w:t>Статья 32. Форма и содержание административной жалобы</w:t>
      </w:r>
    </w:p>
    <w:p w:rsidR="00000000" w:rsidRDefault="00A956E9">
      <w:pPr>
        <w:pStyle w:val="point"/>
        <w:rPr>
          <w:color w:val="000000"/>
        </w:rPr>
      </w:pPr>
      <w:bookmarkStart w:id="216" w:name="a256"/>
      <w:bookmarkEnd w:id="216"/>
      <w:r>
        <w:rPr>
          <w:color w:val="000000"/>
        </w:rPr>
        <w:t>1. Административная жалоба подается в письменной либо электронной форме.</w:t>
      </w:r>
    </w:p>
    <w:p w:rsidR="00000000" w:rsidRDefault="00A956E9">
      <w:pPr>
        <w:pStyle w:val="point"/>
        <w:rPr>
          <w:color w:val="000000"/>
        </w:rPr>
      </w:pPr>
      <w:bookmarkStart w:id="217" w:name="a271"/>
      <w:bookmarkEnd w:id="217"/>
      <w:r>
        <w:rPr>
          <w:color w:val="000000"/>
        </w:rPr>
        <w:lastRenderedPageBreak/>
        <w:t>2. В административной жалобе, подаваемой в письменной форме, должны содержат</w:t>
      </w:r>
      <w:r>
        <w:rPr>
          <w:color w:val="000000"/>
        </w:rPr>
        <w:t>ься:</w:t>
      </w:r>
    </w:p>
    <w:p w:rsidR="00000000" w:rsidRDefault="00A956E9">
      <w:pPr>
        <w:pStyle w:val="newncpi"/>
        <w:rPr>
          <w:color w:val="000000"/>
        </w:rPr>
      </w:pPr>
      <w:bookmarkStart w:id="218" w:name="a216"/>
      <w:bookmarkEnd w:id="218"/>
      <w:r>
        <w:rPr>
          <w:color w:val="000000"/>
        </w:rPr>
        <w:t>наименование органа, рассматривающего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место жительства (место п</w:t>
      </w:r>
      <w:r>
        <w:rPr>
          <w:color w:val="000000"/>
        </w:rPr>
        <w:t>ребывания) – для гражданина;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и место нахождения – для юридического лица;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уполномоченного органа, принявшего обжалуемое административное решение;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суть обжалуемого административного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основания, по которым лицо, подавшее адми</w:t>
      </w:r>
      <w:r>
        <w:rPr>
          <w:color w:val="000000"/>
        </w:rPr>
        <w:t>нистративную жалобу, считает обжалуемое административное решение неправомерным;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требования лица, подавшего административную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перечень документов и (или) сведений (при их наличии), представляемых вместе с административной жалобой;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подпись гражданина,</w:t>
      </w:r>
      <w:r>
        <w:rPr>
          <w:color w:val="000000"/>
        </w:rPr>
        <w:t xml:space="preserve">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При подаче административной жалобы в электронной форм</w:t>
      </w:r>
      <w:r>
        <w:rPr>
          <w:color w:val="000000"/>
        </w:rPr>
        <w:t>е через единый портал электронных услуг идентификация и аутентификация граждан и юридических лиц проводятся с использованием способов, установленных для подачи заявления заинтересованного лица в электронной форме.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административной жалобе, подаваемой в эл</w:t>
      </w:r>
      <w:r>
        <w:rPr>
          <w:color w:val="000000"/>
        </w:rPr>
        <w:t>ектронной форме, должны содержаться сведения, указанные в абзацах втором–восьмом пункта 2 настоящей статьи.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</w:t>
      </w:r>
      <w:r>
        <w:rPr>
          <w:color w:val="000000"/>
        </w:rPr>
        <w:t>гаемых к ней, если иное не предусмотрено законодательными актами и постановлениями Совета Министров Республики Беларусь.</w:t>
      </w:r>
    </w:p>
    <w:p w:rsidR="00000000" w:rsidRDefault="00A956E9">
      <w:pPr>
        <w:pStyle w:val="article"/>
        <w:rPr>
          <w:color w:val="000000"/>
        </w:rPr>
      </w:pPr>
      <w:bookmarkStart w:id="219" w:name="a200"/>
      <w:bookmarkEnd w:id="219"/>
      <w:r>
        <w:rPr>
          <w:color w:val="000000"/>
        </w:rPr>
        <w:t>Статья 33. Регистрация административных жалоб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Административные жалобы подлежат регистрации в день их подачи.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Административные жал</w:t>
      </w:r>
      <w:r>
        <w:rPr>
          <w:color w:val="000000"/>
        </w:rPr>
        <w:t xml:space="preserve">обы, поступившие в нерабочий день (нерабочее время), регистрируются не позднее чем в </w:t>
      </w:r>
      <w:proofErr w:type="gramStart"/>
      <w:r>
        <w:rPr>
          <w:color w:val="000000"/>
        </w:rPr>
        <w:t>первый</w:t>
      </w:r>
      <w:proofErr w:type="gramEnd"/>
      <w:r>
        <w:rPr>
          <w:color w:val="000000"/>
        </w:rPr>
        <w:t xml:space="preserve"> следующий за ним рабочий день.</w:t>
      </w:r>
    </w:p>
    <w:p w:rsidR="00000000" w:rsidRDefault="00A956E9">
      <w:pPr>
        <w:pStyle w:val="article"/>
        <w:rPr>
          <w:color w:val="000000"/>
        </w:rPr>
      </w:pPr>
      <w:bookmarkStart w:id="220" w:name="a46"/>
      <w:bookmarkEnd w:id="220"/>
      <w:r>
        <w:rPr>
          <w:color w:val="000000"/>
        </w:rPr>
        <w:t>Статья 34. Оставление административной жалобы без рассмотрения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lastRenderedPageBreak/>
        <w:t>1. Административная жалоба оставляется без рассмотрения в течение трех</w:t>
      </w:r>
      <w:r>
        <w:rPr>
          <w:color w:val="000000"/>
        </w:rPr>
        <w:t xml:space="preserve"> рабочих дней со дня ее регистрации в случае, если: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административная жалоба подана неуполномоченным лицом;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административная жалоба подана по истечени</w:t>
      </w:r>
      <w:r>
        <w:rPr>
          <w:color w:val="000000"/>
        </w:rPr>
        <w:t>и установленного срока и не содержит ходатайства о восстановлении пропущенного срока.</w:t>
      </w:r>
    </w:p>
    <w:p w:rsidR="00000000" w:rsidRDefault="00A956E9">
      <w:pPr>
        <w:pStyle w:val="point"/>
        <w:rPr>
          <w:color w:val="000000"/>
        </w:rPr>
      </w:pPr>
      <w:bookmarkStart w:id="221" w:name="a323"/>
      <w:bookmarkEnd w:id="221"/>
      <w:r>
        <w:rPr>
          <w:color w:val="000000"/>
        </w:rPr>
        <w:t>2. 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не соблюдены требования к содержанию административной жалобы;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в органе, рассматривающем жалобу, уже имеется решение по этой административной жалобе.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В случае оставления административной жалобы без рассмотрения лицу, подавшему административную жалобу, во</w:t>
      </w:r>
      <w:r>
        <w:rPr>
          <w:color w:val="000000"/>
        </w:rPr>
        <w:t>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4. После устранения недостатков, явившихся причиной оставления административной жалобы без р</w:t>
      </w:r>
      <w:r>
        <w:rPr>
          <w:color w:val="000000"/>
        </w:rPr>
        <w:t>ассмотрения, административная жалоба может быть вновь подана в орган, рассматривающий жалобу.</w:t>
      </w:r>
    </w:p>
    <w:p w:rsidR="00000000" w:rsidRDefault="00A956E9">
      <w:pPr>
        <w:pStyle w:val="article"/>
        <w:rPr>
          <w:color w:val="000000"/>
        </w:rPr>
      </w:pPr>
      <w:bookmarkStart w:id="222" w:name="a185"/>
      <w:bookmarkEnd w:id="222"/>
      <w:r>
        <w:rPr>
          <w:color w:val="000000"/>
        </w:rPr>
        <w:t>Статья 34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Отзыв административной жалобы</w:t>
      </w:r>
    </w:p>
    <w:p w:rsidR="00000000" w:rsidRDefault="00A956E9">
      <w:pPr>
        <w:pStyle w:val="point"/>
        <w:rPr>
          <w:color w:val="000000"/>
        </w:rPr>
      </w:pPr>
      <w:bookmarkStart w:id="223" w:name="a180"/>
      <w:bookmarkEnd w:id="223"/>
      <w:r>
        <w:rPr>
          <w:color w:val="000000"/>
        </w:rPr>
        <w:t>1. Лицо, подавшее административную жалобу, вправе отозвать свою административную жалобу в любое время до окончания ее ра</w:t>
      </w:r>
      <w:r>
        <w:rPr>
          <w:color w:val="000000"/>
        </w:rPr>
        <w:t>ссмотрения.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Отзыв административной жалобы, поданной в электронной форме, осуществляется посредством </w:t>
      </w:r>
      <w:r>
        <w:rPr>
          <w:color w:val="000000"/>
        </w:rPr>
        <w:t>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2. В случае отзыва административной жалобы орган, рассматривающий жалобу, прекращает ее рассмотрение по существу и возвращает </w:t>
      </w:r>
      <w:r>
        <w:rPr>
          <w:color w:val="000000"/>
        </w:rPr>
        <w:t>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000000" w:rsidRDefault="00A956E9">
      <w:pPr>
        <w:pStyle w:val="chapter"/>
        <w:rPr>
          <w:color w:val="000000"/>
        </w:rPr>
      </w:pPr>
      <w:bookmarkStart w:id="224" w:name="a47"/>
      <w:bookmarkEnd w:id="224"/>
      <w:r>
        <w:rPr>
          <w:color w:val="000000"/>
        </w:rPr>
        <w:t>ГЛАВА 8</w:t>
      </w:r>
      <w:r>
        <w:rPr>
          <w:color w:val="000000"/>
        </w:rPr>
        <w:br/>
        <w:t>РАССМОТРЕНИЕ АДМИНИСТРАТИВНОЙ ЖАЛОБЫ</w:t>
      </w:r>
    </w:p>
    <w:p w:rsidR="00000000" w:rsidRDefault="00A956E9">
      <w:pPr>
        <w:pStyle w:val="article"/>
        <w:rPr>
          <w:color w:val="000000"/>
        </w:rPr>
      </w:pPr>
      <w:bookmarkStart w:id="225" w:name="a48"/>
      <w:bookmarkEnd w:id="225"/>
      <w:r>
        <w:rPr>
          <w:color w:val="000000"/>
        </w:rPr>
        <w:lastRenderedPageBreak/>
        <w:t>Статья 35. Единол</w:t>
      </w:r>
      <w:r>
        <w:rPr>
          <w:color w:val="000000"/>
        </w:rPr>
        <w:t>ичное и коллегиальное рассмотрение административной жалобы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Административная жалоба рассматривается единолично работником органа, рассматривающего жалобу, а в случаях, предусмотренных законодательством об административных процедурах, либо по решению органа,</w:t>
      </w:r>
      <w:r>
        <w:rPr>
          <w:color w:val="000000"/>
        </w:rPr>
        <w:t xml:space="preserve"> рассматривающего жалобу, – коллегиальным составом такого органа.</w:t>
      </w:r>
    </w:p>
    <w:p w:rsidR="00000000" w:rsidRDefault="00A956E9">
      <w:pPr>
        <w:pStyle w:val="article"/>
        <w:rPr>
          <w:color w:val="000000"/>
        </w:rPr>
      </w:pPr>
      <w:bookmarkStart w:id="226" w:name="a49"/>
      <w:bookmarkEnd w:id="226"/>
      <w:r>
        <w:rPr>
          <w:color w:val="000000"/>
        </w:rPr>
        <w:t>Статья 36. Пределы рассмотрения административной жалобы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Орган, рассматривающий жалобу, обязан рассмотреть ее с учетом имеющихся и дополнительно представленных документов и (или) сведений.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Орган, рассматривающий жалобу, не связан доводами административной жалобы, проверяет законность и обоснованность обжалуемого административного решения в полном объеме.</w:t>
      </w:r>
    </w:p>
    <w:p w:rsidR="00000000" w:rsidRDefault="00A956E9">
      <w:pPr>
        <w:pStyle w:val="article"/>
        <w:rPr>
          <w:color w:val="000000"/>
        </w:rPr>
      </w:pPr>
      <w:bookmarkStart w:id="227" w:name="a50"/>
      <w:bookmarkEnd w:id="227"/>
      <w:r>
        <w:rPr>
          <w:color w:val="000000"/>
        </w:rPr>
        <w:t>Статья 37. Срок рассмотрения административной жалобы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Административная жалоба рассмат</w:t>
      </w:r>
      <w:r>
        <w:rPr>
          <w:color w:val="000000"/>
        </w:rPr>
        <w:t>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000000" w:rsidRDefault="00A956E9">
      <w:pPr>
        <w:pStyle w:val="article"/>
        <w:rPr>
          <w:color w:val="000000"/>
        </w:rPr>
      </w:pPr>
      <w:bookmarkStart w:id="228" w:name="a51"/>
      <w:bookmarkEnd w:id="228"/>
      <w:r>
        <w:rPr>
          <w:color w:val="000000"/>
        </w:rPr>
        <w:t>Статья 38. Последствия подачи административной жалобы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Подача административной ж</w:t>
      </w:r>
      <w:r>
        <w:rPr>
          <w:color w:val="000000"/>
        </w:rPr>
        <w:t>алобы не приостанавливает исполнения обжалуемого административного решения.</w:t>
      </w:r>
    </w:p>
    <w:p w:rsidR="00000000" w:rsidRDefault="00A956E9">
      <w:pPr>
        <w:pStyle w:val="chapter"/>
        <w:rPr>
          <w:color w:val="000000"/>
        </w:rPr>
      </w:pPr>
      <w:bookmarkStart w:id="229" w:name="a52"/>
      <w:bookmarkEnd w:id="229"/>
      <w:r>
        <w:rPr>
          <w:color w:val="000000"/>
        </w:rPr>
        <w:t>ГЛАВА 9</w:t>
      </w:r>
      <w:r>
        <w:rPr>
          <w:color w:val="000000"/>
        </w:rPr>
        <w:br/>
        <w:t>РЕШЕНИЕ ПО АДМИНИСТРАТИВНОЙ ЖАЛОБЕ</w:t>
      </w:r>
    </w:p>
    <w:p w:rsidR="00000000" w:rsidRDefault="00A956E9">
      <w:pPr>
        <w:pStyle w:val="article"/>
        <w:rPr>
          <w:color w:val="000000"/>
        </w:rPr>
      </w:pPr>
      <w:bookmarkStart w:id="230" w:name="a53"/>
      <w:bookmarkEnd w:id="230"/>
      <w:r>
        <w:rPr>
          <w:color w:val="000000"/>
        </w:rPr>
        <w:t>Статья 39. Виды решений по административной жалобе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При рассмотрении административной жалобы органом, рассматривающим жалобу, принимается </w:t>
      </w:r>
      <w:r>
        <w:rPr>
          <w:color w:val="000000"/>
        </w:rPr>
        <w:t>одно из следующих решений: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 оставлении административной жалобы без рассмотрения;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 оставлении административного решения без изменения, а административной жалобы без удовлетворения;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об отмене административного решения и принятии нового административного </w:t>
      </w:r>
      <w:r>
        <w:rPr>
          <w:color w:val="000000"/>
        </w:rPr>
        <w:t>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>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устранению.</w:t>
      </w:r>
    </w:p>
    <w:p w:rsidR="00000000" w:rsidRDefault="00A956E9">
      <w:pPr>
        <w:pStyle w:val="article"/>
        <w:rPr>
          <w:color w:val="000000"/>
        </w:rPr>
      </w:pPr>
      <w:bookmarkStart w:id="231" w:name="a54"/>
      <w:bookmarkEnd w:id="231"/>
      <w:r>
        <w:rPr>
          <w:color w:val="000000"/>
        </w:rPr>
        <w:t xml:space="preserve">Статья 40. Форма и содержание решения по административной </w:t>
      </w:r>
      <w:r>
        <w:rPr>
          <w:color w:val="000000"/>
        </w:rPr>
        <w:t>жалобе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Решение по административной жалобе принимается в письменной форме, и в нем должны содержаться: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дата и регистрационный номер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органа, рассматривающего жалобу;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сведения о лице, подавшем административную жалобу: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место жительства (место пребывания) – для гражданина;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и место нахождения – для юридического лица;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дата и регистрационный номер обжалуемого административного решения, принятого в письме</w:t>
      </w:r>
      <w:r>
        <w:rPr>
          <w:color w:val="000000"/>
        </w:rPr>
        <w:t>нной форме;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наименование уполномоченного органа, принявшего административное решение;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суть обжалуемого административного решения;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основания, по которым лицо, подавшее административную жалобу, считает обжалуемое административное решение неправомерным, факти</w:t>
      </w:r>
      <w:r>
        <w:rPr>
          <w:color w:val="000000"/>
        </w:rPr>
        <w:t>ческие обстоятельства, установленные при рассмотрении административной жалобы (не указываются в решении об оставлении административной жалобы без рассмотрения);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правовые основания и суть принятого решения по административной жалобе;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должность, фамилия, соб</w:t>
      </w:r>
      <w:r>
        <w:rPr>
          <w:color w:val="000000"/>
        </w:rPr>
        <w:t>ственное имя, отчество (если таковое имеется), подпись работника органа, рассматривающего жалобу, к компетенции которого относится подписание такого решения.</w:t>
      </w:r>
    </w:p>
    <w:p w:rsidR="00000000" w:rsidRDefault="00A956E9">
      <w:pPr>
        <w:pStyle w:val="article"/>
        <w:rPr>
          <w:color w:val="000000"/>
        </w:rPr>
      </w:pPr>
      <w:bookmarkStart w:id="232" w:name="a55"/>
      <w:bookmarkEnd w:id="232"/>
      <w:r>
        <w:rPr>
          <w:color w:val="000000"/>
        </w:rPr>
        <w:t>Статья 41. Отмена административного решения и принятие нового административного решения. Направлен</w:t>
      </w:r>
      <w:r>
        <w:rPr>
          <w:color w:val="000000"/>
        </w:rPr>
        <w:t>ие административной жалобы в уполномоченный орган для повторного рассмотрения заявления заинтересованного лица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Орган, рассматривающий жалобу, отменяет административное решение и принимает новое административное решение в случае, если решение вопроса, из</w:t>
      </w:r>
      <w:r>
        <w:rPr>
          <w:color w:val="000000"/>
        </w:rPr>
        <w:t>ложенного в заявлении заинтересованного лица, относится к компетенции органа, рассматривающего жалобу.</w:t>
      </w:r>
    </w:p>
    <w:p w:rsidR="00000000" w:rsidRDefault="00A956E9">
      <w:pPr>
        <w:pStyle w:val="point"/>
        <w:rPr>
          <w:color w:val="000000"/>
        </w:rPr>
      </w:pPr>
      <w:bookmarkStart w:id="233" w:name="a292"/>
      <w:bookmarkEnd w:id="233"/>
      <w:r>
        <w:rPr>
          <w:color w:val="000000"/>
        </w:rPr>
        <w:t>2. </w:t>
      </w:r>
      <w:proofErr w:type="gramStart"/>
      <w:r>
        <w:rPr>
          <w:color w:val="000000"/>
        </w:rPr>
        <w:t xml:space="preserve">Орган, рассматривающий жалобу, направляет административную жалобу в уполномоченный орган для повторного рассмотрения заявления заинтересованного лица </w:t>
      </w:r>
      <w:r>
        <w:rPr>
          <w:color w:val="000000"/>
        </w:rPr>
        <w:t xml:space="preserve">с </w:t>
      </w:r>
      <w:r>
        <w:rPr>
          <w:color w:val="000000"/>
        </w:rPr>
        <w:lastRenderedPageBreak/>
        <w:t>указанием допущенных нарушений и предложениями по их устранению в случае, если решение вопроса, изложенного в заявлении заинтересованного лица, относится к исключительной компетенции уполномоченного органа, решение которого обжалуется.</w:t>
      </w:r>
      <w:proofErr w:type="gramEnd"/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3. Основаниями для</w:t>
      </w:r>
      <w:r>
        <w:rPr>
          <w:color w:val="000000"/>
        </w:rPr>
        <w:t xml:space="preserve"> отмены административного решения и принятия нового административного решения, а также для направления административной жалобы в уполномоченный орган для повторного рассмотрения являются: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неполное выяснение уполномоченным органом обстоятельств, имеющих зна</w:t>
      </w:r>
      <w:r>
        <w:rPr>
          <w:color w:val="000000"/>
        </w:rPr>
        <w:t>чение для осуществления административной процедуры;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несоответствие содержания административного решения материалам, полученным при рассмотрении заявления заинтересованного лица;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нарушение или неправильное применение законодательства при рассмотрении заявле</w:t>
      </w:r>
      <w:r>
        <w:rPr>
          <w:color w:val="000000"/>
        </w:rPr>
        <w:t>ния заинтересованного лица.</w:t>
      </w:r>
    </w:p>
    <w:p w:rsidR="00000000" w:rsidRDefault="00A956E9">
      <w:pPr>
        <w:pStyle w:val="article"/>
        <w:rPr>
          <w:color w:val="000000"/>
        </w:rPr>
      </w:pPr>
      <w:bookmarkStart w:id="234" w:name="a56"/>
      <w:bookmarkEnd w:id="234"/>
      <w:r>
        <w:rPr>
          <w:color w:val="000000"/>
        </w:rPr>
        <w:t>Статья 42. Уведомление о принятом решении по административной жалобе. Вступление в силу решения по административной жалобе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Решение по административной жалобе выдается лицу, подавшему административную жалобу, либо направляется</w:t>
      </w:r>
      <w:r>
        <w:rPr>
          <w:color w:val="000000"/>
        </w:rPr>
        <w:t xml:space="preserve"> нарочным (курьером), посредством почтовой связи, в виде электронного документа не позднее трех рабочих дней со дня принятия такого решения.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Решение по административной жалобе вступает в силу со дня его принятия, если иной срок не установлен в таком реш</w:t>
      </w:r>
      <w:r>
        <w:rPr>
          <w:color w:val="000000"/>
        </w:rPr>
        <w:t>ении.</w:t>
      </w:r>
    </w:p>
    <w:p w:rsidR="00000000" w:rsidRDefault="00A956E9">
      <w:pPr>
        <w:pStyle w:val="zagrazdel"/>
        <w:rPr>
          <w:color w:val="000000"/>
        </w:rPr>
      </w:pPr>
      <w:bookmarkStart w:id="235" w:name="a57"/>
      <w:bookmarkEnd w:id="235"/>
      <w:r>
        <w:rPr>
          <w:color w:val="000000"/>
        </w:rPr>
        <w:t>РАЗДЕЛ IV</w:t>
      </w:r>
      <w:r>
        <w:rPr>
          <w:color w:val="000000"/>
        </w:rPr>
        <w:br/>
        <w:t>ИСПОЛНЕНИЕ АДМИНИСТРАТИВНОГО РЕШЕНИЯ И РЕШЕНИЯ ПО АДМИНИСТРАТИВНОЙ ЖАЛОБЕ. КОНТРОЛЬ И ОТВЕТСТВЕННОСТЬ</w:t>
      </w:r>
    </w:p>
    <w:p w:rsidR="00000000" w:rsidRDefault="00A956E9">
      <w:pPr>
        <w:pStyle w:val="chapter"/>
        <w:rPr>
          <w:color w:val="000000"/>
        </w:rPr>
      </w:pPr>
      <w:bookmarkStart w:id="236" w:name="a58"/>
      <w:bookmarkEnd w:id="236"/>
      <w:r>
        <w:rPr>
          <w:color w:val="000000"/>
        </w:rPr>
        <w:t>ГЛАВА 10</w:t>
      </w:r>
      <w:r>
        <w:rPr>
          <w:color w:val="000000"/>
        </w:rPr>
        <w:br/>
        <w:t>ИСПОЛНЕНИЕ АДМИНИСТРАТИВНОГО РЕШЕНИЯ И РЕШЕНИЯ ПО АДМИНИСТРАТИВНОЙ ЖАЛОБЕ</w:t>
      </w:r>
    </w:p>
    <w:p w:rsidR="00000000" w:rsidRDefault="00A956E9">
      <w:pPr>
        <w:pStyle w:val="article"/>
        <w:rPr>
          <w:color w:val="000000"/>
        </w:rPr>
      </w:pPr>
      <w:bookmarkStart w:id="237" w:name="a59"/>
      <w:bookmarkEnd w:id="237"/>
      <w:r>
        <w:rPr>
          <w:color w:val="000000"/>
        </w:rPr>
        <w:t>Статья 43. Порядок исполнения административного решения</w:t>
      </w:r>
      <w:r>
        <w:rPr>
          <w:color w:val="000000"/>
        </w:rPr>
        <w:t xml:space="preserve"> и решения по административной жалобе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Вступившие в силу административное решение и решение по административной жалобе обязательны для исполнения.</w:t>
      </w:r>
      <w:proofErr w:type="gramEnd"/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2. Уполномоченный орган и орган, рассматривающий жалобу, </w:t>
      </w:r>
      <w:proofErr w:type="gramStart"/>
      <w:r>
        <w:rPr>
          <w:color w:val="000000"/>
        </w:rPr>
        <w:t>вынесшие</w:t>
      </w:r>
      <w:proofErr w:type="gramEnd"/>
      <w:r>
        <w:rPr>
          <w:color w:val="000000"/>
        </w:rPr>
        <w:t xml:space="preserve"> соответствующее решение, обязаны обеспечи</w:t>
      </w:r>
      <w:r>
        <w:rPr>
          <w:color w:val="000000"/>
        </w:rPr>
        <w:t>ть его исполнение.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3. Исполнение административного решения, решения по административной жалобе может осуществляться посредством выдачи заинтересованному лицу справки или другого </w:t>
      </w:r>
      <w:r>
        <w:rPr>
          <w:color w:val="000000"/>
        </w:rPr>
        <w:lastRenderedPageBreak/>
        <w:t>документа, внесения сведений в государственные информационные ресурсы (системы</w:t>
      </w:r>
      <w:r>
        <w:rPr>
          <w:color w:val="000000"/>
        </w:rPr>
        <w:t>), а также предоставления денежных средств, иного имущества и (или) услуг.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Исполнение таких решений может быть обусловлено совершением заинтересованным лицом определенных действий.</w:t>
      </w:r>
    </w:p>
    <w:p w:rsidR="00000000" w:rsidRDefault="00A956E9">
      <w:pPr>
        <w:pStyle w:val="article"/>
        <w:rPr>
          <w:color w:val="000000"/>
        </w:rPr>
      </w:pPr>
      <w:bookmarkStart w:id="238" w:name="a60"/>
      <w:bookmarkEnd w:id="238"/>
      <w:r>
        <w:rPr>
          <w:color w:val="000000"/>
        </w:rPr>
        <w:t>Статья 44. Срок исполнения административного решения и решения по административной жалобе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1. Административное решение подлежит исполнению в пределах срока осуществления административной процедуры.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Решение по административной жалобе подлежит исполнению в</w:t>
      </w:r>
      <w:r>
        <w:rPr>
          <w:color w:val="000000"/>
        </w:rPr>
        <w:t xml:space="preserve"> пятидневный срок со дня вступления в силу, если в самом решении или законодательством об административных процедурах не предусмотрен иной срок его исполнения.</w:t>
      </w:r>
    </w:p>
    <w:p w:rsidR="00000000" w:rsidRDefault="00A956E9">
      <w:pPr>
        <w:pStyle w:val="chapter"/>
        <w:rPr>
          <w:color w:val="000000"/>
        </w:rPr>
      </w:pPr>
      <w:bookmarkStart w:id="239" w:name="a61"/>
      <w:bookmarkEnd w:id="239"/>
      <w:r>
        <w:rPr>
          <w:color w:val="000000"/>
        </w:rPr>
        <w:t xml:space="preserve">ГЛАВА 11 </w:t>
      </w:r>
      <w:r>
        <w:rPr>
          <w:color w:val="000000"/>
        </w:rPr>
        <w:br/>
        <w:t>КОНТРОЛЬ И ОТВЕТСТВЕННОСТЬ</w:t>
      </w:r>
    </w:p>
    <w:p w:rsidR="00000000" w:rsidRDefault="00A956E9">
      <w:pPr>
        <w:pStyle w:val="article"/>
        <w:rPr>
          <w:color w:val="000000"/>
        </w:rPr>
      </w:pPr>
      <w:bookmarkStart w:id="240" w:name="a62"/>
      <w:bookmarkEnd w:id="240"/>
      <w:r>
        <w:rPr>
          <w:color w:val="000000"/>
        </w:rPr>
        <w:t xml:space="preserve">Статья 45.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осуществлением административных проц</w:t>
      </w:r>
      <w:r>
        <w:rPr>
          <w:color w:val="000000"/>
        </w:rPr>
        <w:t>едур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1. Государственные органы, иные организации в пределах своей компетенции 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осуществлением административных процедур.</w:t>
      </w:r>
    </w:p>
    <w:p w:rsidR="00000000" w:rsidRDefault="00A956E9">
      <w:pPr>
        <w:pStyle w:val="point"/>
        <w:rPr>
          <w:color w:val="000000"/>
        </w:rPr>
      </w:pPr>
      <w:bookmarkStart w:id="241" w:name="a258"/>
      <w:bookmarkEnd w:id="241"/>
      <w:r>
        <w:rPr>
          <w:color w:val="000000"/>
        </w:rPr>
        <w:t>2. Руководители уполномоченных органов или уполномоченные ими работники регулярно, но не реже одного раза в ква</w:t>
      </w:r>
      <w:r>
        <w:rPr>
          <w:color w:val="000000"/>
        </w:rPr>
        <w:t>ртал, анализируют замечания и предложения заинтересованных лиц, касающиеся осуществления административных процедур в уполномоченных органах, в целях оптимизации деятельности этих органов и устранения имеющихся в их работе недостатков.</w:t>
      </w:r>
    </w:p>
    <w:p w:rsidR="00000000" w:rsidRDefault="00A956E9">
      <w:pPr>
        <w:pStyle w:val="article"/>
        <w:rPr>
          <w:color w:val="000000"/>
        </w:rPr>
      </w:pPr>
      <w:bookmarkStart w:id="242" w:name="a63"/>
      <w:bookmarkEnd w:id="242"/>
      <w:r>
        <w:rPr>
          <w:color w:val="000000"/>
        </w:rPr>
        <w:t>Статья 46. Ответствен</w:t>
      </w:r>
      <w:r>
        <w:rPr>
          <w:color w:val="000000"/>
        </w:rPr>
        <w:t>ность за нарушение законодательства об административных процедурах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 xml:space="preserve">За нарушение законодательства об административных процедурах руководители и иные работники уполномоченного органа, других государственных органов и иных организаций несут ответственность в </w:t>
      </w:r>
      <w:r>
        <w:rPr>
          <w:color w:val="000000"/>
        </w:rPr>
        <w:t>соответствии с законодательными актами.</w:t>
      </w:r>
    </w:p>
    <w:p w:rsidR="00000000" w:rsidRDefault="00A956E9">
      <w:pPr>
        <w:pStyle w:val="zagrazdel"/>
        <w:rPr>
          <w:color w:val="000000"/>
        </w:rPr>
      </w:pPr>
      <w:bookmarkStart w:id="243" w:name="a64"/>
      <w:bookmarkEnd w:id="243"/>
      <w:r>
        <w:rPr>
          <w:color w:val="000000"/>
        </w:rPr>
        <w:t>РАЗДЕЛ V</w:t>
      </w:r>
      <w:r>
        <w:rPr>
          <w:color w:val="000000"/>
        </w:rPr>
        <w:br/>
        <w:t>ЗАКЛЮЧИТЕЛЬНЫЕ ПОЛОЖЕНИЯ</w:t>
      </w:r>
    </w:p>
    <w:p w:rsidR="00000000" w:rsidRDefault="00A956E9">
      <w:pPr>
        <w:pStyle w:val="chapter"/>
        <w:rPr>
          <w:color w:val="000000"/>
        </w:rPr>
      </w:pPr>
      <w:bookmarkStart w:id="244" w:name="a65"/>
      <w:bookmarkEnd w:id="244"/>
      <w:r>
        <w:rPr>
          <w:color w:val="000000"/>
        </w:rPr>
        <w:t>ГЛАВА 12</w:t>
      </w:r>
      <w:r>
        <w:rPr>
          <w:color w:val="000000"/>
        </w:rPr>
        <w:br/>
        <w:t>МЕРЫ ПО РЕАЛИЗАЦИИ И ВСТУПЛЕНИЕ В СИЛУ НАСТОЯЩЕГО ЗАКОНА</w:t>
      </w:r>
    </w:p>
    <w:p w:rsidR="00000000" w:rsidRDefault="00A956E9">
      <w:pPr>
        <w:pStyle w:val="article"/>
        <w:rPr>
          <w:color w:val="000000"/>
        </w:rPr>
      </w:pPr>
      <w:bookmarkStart w:id="245" w:name="a66"/>
      <w:bookmarkEnd w:id="245"/>
      <w:r>
        <w:rPr>
          <w:color w:val="000000"/>
        </w:rPr>
        <w:t>Статья 47. Меры по реализации настоящего Закона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lastRenderedPageBreak/>
        <w:t>Совету Министров Республики Беларусь в шестимесячный срок: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совместно</w:t>
      </w:r>
      <w:r>
        <w:rPr>
          <w:color w:val="000000"/>
        </w:rPr>
        <w:t xml:space="preserve">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000000" w:rsidRDefault="00A956E9">
      <w:pPr>
        <w:pStyle w:val="newncpi"/>
        <w:rPr>
          <w:color w:val="000000"/>
        </w:rPr>
      </w:pPr>
      <w:bookmarkStart w:id="246" w:name="a98"/>
      <w:bookmarkEnd w:id="246"/>
      <w:r>
        <w:rPr>
          <w:color w:val="000000"/>
        </w:rPr>
        <w:t xml:space="preserve">привести решения Правительства Республики </w:t>
      </w:r>
      <w:r>
        <w:rPr>
          <w:color w:val="000000"/>
        </w:rPr>
        <w:t>Беларусь в соответствие с настоящим Законом;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обеспечить пересмотр и признание утратившими силу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настоящему З</w:t>
      </w:r>
      <w:r>
        <w:rPr>
          <w:color w:val="000000"/>
        </w:rPr>
        <w:t>акону;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 реализации положений настоящего Закона.</w:t>
      </w:r>
    </w:p>
    <w:p w:rsidR="00000000" w:rsidRDefault="00A956E9">
      <w:pPr>
        <w:pStyle w:val="article"/>
        <w:rPr>
          <w:color w:val="000000"/>
        </w:rPr>
      </w:pPr>
      <w:bookmarkStart w:id="247" w:name="a67"/>
      <w:bookmarkEnd w:id="247"/>
      <w:r>
        <w:rPr>
          <w:color w:val="000000"/>
        </w:rPr>
        <w:t>Статья 48. Вступление в силу настоящего Закона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 xml:space="preserve">1. Настоящий Закон вступает в силу через шесть месяцев после его официального опубликования, за исключением настоящей статьи и </w:t>
      </w:r>
      <w:r>
        <w:rPr>
          <w:color w:val="000000"/>
        </w:rPr>
        <w:t>статьи 47, которые вступают в силу со дня официального опубликования настоящего Закона.</w:t>
      </w:r>
    </w:p>
    <w:p w:rsidR="00000000" w:rsidRDefault="00A956E9">
      <w:pPr>
        <w:pStyle w:val="point"/>
        <w:rPr>
          <w:color w:val="000000"/>
        </w:rPr>
      </w:pPr>
      <w:r>
        <w:rPr>
          <w:color w:val="000000"/>
        </w:rPr>
        <w:t>2. Действие настоящего Закона распространяется на осуществление административных процедур по заявлениям заинтересованных лиц, поданным в уполномоченные органы после вст</w:t>
      </w:r>
      <w:r>
        <w:rPr>
          <w:color w:val="000000"/>
        </w:rPr>
        <w:t>упления в силу настоящего Закона.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Административные процедуры по заявлениям заинтересованных лиц, поданным в уполномоченные органы до вступления в силу настоящего Закона, осуществляются по правилам, действовавшим до вступления настоящего Закона в силу.</w:t>
      </w:r>
    </w:p>
    <w:p w:rsidR="00000000" w:rsidRDefault="00A956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956E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956E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A956E9" w:rsidRDefault="00A956E9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A956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0A"/>
    <w:rsid w:val="00A956E9"/>
    <w:rsid w:val="00BD078D"/>
    <w:rsid w:val="00E6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267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13983</Words>
  <Characters>79708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2025-10-08T06:21:00Z</dcterms:created>
  <dcterms:modified xsi:type="dcterms:W3CDTF">2025-10-08T06:21:00Z</dcterms:modified>
</cp:coreProperties>
</file>